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78ECA" w14:textId="77777777" w:rsidR="00771B32" w:rsidRDefault="00771B32" w:rsidP="00564535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53B91B90" w14:textId="574DC28F" w:rsidR="00564535" w:rsidRPr="00841473" w:rsidRDefault="00564535" w:rsidP="00564535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  <w:r w:rsidRPr="00841473">
        <w:rPr>
          <w:rFonts w:ascii="Arial" w:hAnsi="Arial" w:cs="Arial"/>
          <w:b/>
          <w:bCs/>
          <w:sz w:val="28"/>
          <w:szCs w:val="28"/>
        </w:rPr>
        <w:t>Kirk J Lee BBA, RN, CCM, CNLCP</w:t>
      </w:r>
    </w:p>
    <w:p w14:paraId="7F6351E7" w14:textId="77777777" w:rsidR="00564535" w:rsidRDefault="00564535" w:rsidP="00564535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</w:rPr>
      </w:pPr>
      <w:r w:rsidRPr="00841473">
        <w:rPr>
          <w:rFonts w:ascii="Arial" w:hAnsi="Arial" w:cs="Arial"/>
          <w:bCs/>
        </w:rPr>
        <w:t>Curriculum Vitae</w:t>
      </w:r>
    </w:p>
    <w:p w14:paraId="204A0F05" w14:textId="77777777" w:rsidR="00564535" w:rsidRPr="00841473" w:rsidRDefault="00564535" w:rsidP="00564535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  <w:sz w:val="28"/>
          <w:szCs w:val="28"/>
        </w:rPr>
      </w:pPr>
    </w:p>
    <w:p w14:paraId="542EEF48" w14:textId="77777777" w:rsidR="00564535" w:rsidRPr="00841473" w:rsidRDefault="00564535" w:rsidP="00564535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sz w:val="18"/>
          <w:szCs w:val="18"/>
        </w:rPr>
      </w:pPr>
      <w:r w:rsidRPr="00841473">
        <w:rPr>
          <w:rFonts w:ascii="Arial" w:hAnsi="Arial" w:cs="Arial"/>
          <w:sz w:val="18"/>
          <w:szCs w:val="18"/>
        </w:rPr>
        <w:t>8335 River Rd.</w:t>
      </w:r>
    </w:p>
    <w:p w14:paraId="279E8D67" w14:textId="77777777" w:rsidR="00564535" w:rsidRPr="00841473" w:rsidRDefault="00564535" w:rsidP="00564535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sz w:val="18"/>
          <w:szCs w:val="18"/>
        </w:rPr>
      </w:pPr>
      <w:r w:rsidRPr="00841473">
        <w:rPr>
          <w:rFonts w:ascii="Arial" w:hAnsi="Arial" w:cs="Arial"/>
          <w:sz w:val="18"/>
          <w:szCs w:val="18"/>
        </w:rPr>
        <w:t>Cottrellville, MI 48039</w:t>
      </w:r>
    </w:p>
    <w:p w14:paraId="08A35FA5" w14:textId="77777777" w:rsidR="00564535" w:rsidRPr="00841473" w:rsidRDefault="00564535" w:rsidP="00564535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20"/>
          <w:szCs w:val="20"/>
        </w:rPr>
      </w:pPr>
      <w:r w:rsidRPr="00841473">
        <w:rPr>
          <w:rFonts w:ascii="Arial" w:hAnsi="Arial" w:cs="Arial"/>
          <w:b/>
          <w:sz w:val="18"/>
          <w:szCs w:val="18"/>
        </w:rPr>
        <w:t>C (810) 278-7009</w:t>
      </w:r>
    </w:p>
    <w:p w14:paraId="7E98EB65" w14:textId="77777777" w:rsidR="00564535" w:rsidRPr="00841473" w:rsidRDefault="00564535" w:rsidP="00564535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sz w:val="20"/>
          <w:szCs w:val="20"/>
        </w:rPr>
      </w:pPr>
      <w:r w:rsidRPr="00841473">
        <w:rPr>
          <w:rFonts w:ascii="Arial" w:hAnsi="Arial" w:cs="Arial"/>
          <w:sz w:val="20"/>
          <w:szCs w:val="20"/>
        </w:rPr>
        <w:t xml:space="preserve"> (810)765-3977 fax</w:t>
      </w:r>
    </w:p>
    <w:p w14:paraId="4B8B7335" w14:textId="77777777" w:rsidR="00564535" w:rsidRPr="00841473" w:rsidRDefault="00564535" w:rsidP="00564535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sz w:val="20"/>
          <w:szCs w:val="20"/>
        </w:rPr>
      </w:pPr>
      <w:r w:rsidRPr="00841473">
        <w:rPr>
          <w:rFonts w:ascii="Arial" w:hAnsi="Arial" w:cs="Arial"/>
          <w:sz w:val="20"/>
          <w:szCs w:val="20"/>
        </w:rPr>
        <w:t>E-mail kirklee001@comcast.net</w:t>
      </w:r>
    </w:p>
    <w:p w14:paraId="3FCF9949" w14:textId="77777777" w:rsidR="00564535" w:rsidRPr="00841473" w:rsidRDefault="00564535" w:rsidP="00564535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18"/>
          <w:szCs w:val="18"/>
        </w:rPr>
      </w:pPr>
    </w:p>
    <w:p w14:paraId="1A3867FA" w14:textId="6EE3793A" w:rsidR="00564535" w:rsidRPr="00841473" w:rsidRDefault="00537FE0" w:rsidP="00564535">
      <w:pPr>
        <w:widowControl w:val="0"/>
        <w:pBdr>
          <w:top w:val="single" w:sz="6" w:space="0" w:color="auto"/>
        </w:pBdr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537FE0">
        <w:rPr>
          <w:rFonts w:ascii="Arial" w:hAnsi="Arial" w:cs="Arial"/>
          <w:b/>
          <w:bCs/>
          <w:sz w:val="20"/>
          <w:szCs w:val="20"/>
        </w:rPr>
        <w:t xml:space="preserve">Professional Certifications/ </w:t>
      </w:r>
      <w:r w:rsidR="001F6C12" w:rsidRPr="001F6C12">
        <w:rPr>
          <w:rFonts w:ascii="Arial" w:hAnsi="Arial" w:cs="Arial"/>
          <w:b/>
          <w:bCs/>
          <w:sz w:val="20"/>
          <w:szCs w:val="20"/>
        </w:rPr>
        <w:t xml:space="preserve">Licensing </w:t>
      </w:r>
      <w:r w:rsidR="001F6C12">
        <w:rPr>
          <w:rFonts w:ascii="Arial" w:hAnsi="Arial" w:cs="Arial"/>
          <w:b/>
          <w:bCs/>
          <w:sz w:val="20"/>
          <w:szCs w:val="20"/>
        </w:rPr>
        <w:t xml:space="preserve">/ </w:t>
      </w:r>
      <w:r w:rsidRPr="00537FE0">
        <w:rPr>
          <w:rFonts w:ascii="Arial" w:hAnsi="Arial" w:cs="Arial"/>
          <w:b/>
          <w:bCs/>
          <w:sz w:val="20"/>
          <w:szCs w:val="20"/>
        </w:rPr>
        <w:t xml:space="preserve">Education </w:t>
      </w:r>
      <w:r w:rsidR="001F6C12">
        <w:rPr>
          <w:rFonts w:ascii="Arial" w:hAnsi="Arial" w:cs="Arial"/>
          <w:b/>
          <w:bCs/>
          <w:sz w:val="20"/>
          <w:szCs w:val="20"/>
        </w:rPr>
        <w:t>/ Organizations</w:t>
      </w:r>
      <w:r w:rsidRPr="00537FE0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00F9AF3A" w14:textId="7BB2E8A3" w:rsidR="00564535" w:rsidRPr="00841473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b/>
          <w:bCs/>
          <w:sz w:val="22"/>
          <w:szCs w:val="22"/>
        </w:rPr>
      </w:pPr>
      <w:r w:rsidRPr="00841473">
        <w:rPr>
          <w:rFonts w:ascii="Arial" w:hAnsi="Arial" w:cs="Arial"/>
          <w:b/>
          <w:bCs/>
          <w:sz w:val="22"/>
          <w:szCs w:val="22"/>
        </w:rPr>
        <w:t xml:space="preserve">CNLCP- </w:t>
      </w:r>
      <w:r w:rsidRPr="00841473">
        <w:rPr>
          <w:rFonts w:ascii="Arial" w:hAnsi="Arial" w:cs="Arial"/>
          <w:bCs/>
          <w:sz w:val="22"/>
          <w:szCs w:val="22"/>
        </w:rPr>
        <w:t>5/11</w:t>
      </w:r>
      <w:r>
        <w:rPr>
          <w:rFonts w:ascii="Arial" w:hAnsi="Arial" w:cs="Arial"/>
          <w:bCs/>
          <w:sz w:val="22"/>
          <w:szCs w:val="22"/>
        </w:rPr>
        <w:t xml:space="preserve"> #3160905R </w:t>
      </w:r>
      <w:r w:rsidRPr="00841473">
        <w:rPr>
          <w:rFonts w:ascii="Arial" w:hAnsi="Arial" w:cs="Arial"/>
          <w:bCs/>
          <w:sz w:val="22"/>
          <w:szCs w:val="22"/>
        </w:rPr>
        <w:t>*6/30/20</w:t>
      </w:r>
      <w:r w:rsidR="00790BCE">
        <w:rPr>
          <w:rFonts w:ascii="Arial" w:hAnsi="Arial" w:cs="Arial"/>
          <w:bCs/>
          <w:sz w:val="22"/>
          <w:szCs w:val="22"/>
        </w:rPr>
        <w:t>31</w:t>
      </w:r>
    </w:p>
    <w:p w14:paraId="05C3E98A" w14:textId="77777777" w:rsidR="00564535" w:rsidRPr="00841473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2"/>
          <w:szCs w:val="22"/>
        </w:rPr>
      </w:pPr>
      <w:r w:rsidRPr="00841473">
        <w:rPr>
          <w:rFonts w:ascii="Arial" w:hAnsi="Arial" w:cs="Arial"/>
          <w:b/>
          <w:bCs/>
          <w:sz w:val="22"/>
          <w:szCs w:val="22"/>
        </w:rPr>
        <w:t xml:space="preserve">CCM – </w:t>
      </w:r>
      <w:r w:rsidRPr="00841473">
        <w:rPr>
          <w:rFonts w:ascii="Arial" w:hAnsi="Arial" w:cs="Arial"/>
          <w:bCs/>
          <w:sz w:val="22"/>
          <w:szCs w:val="22"/>
        </w:rPr>
        <w:t>12/08 #00120067 *11/30/202</w:t>
      </w:r>
      <w:r>
        <w:rPr>
          <w:rFonts w:ascii="Arial" w:hAnsi="Arial" w:cs="Arial"/>
          <w:bCs/>
          <w:sz w:val="22"/>
          <w:szCs w:val="22"/>
        </w:rPr>
        <w:t>8</w:t>
      </w:r>
    </w:p>
    <w:p w14:paraId="47E2FFB7" w14:textId="362E5C55" w:rsidR="00564535" w:rsidRPr="00841473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2"/>
          <w:szCs w:val="22"/>
        </w:rPr>
      </w:pPr>
      <w:r w:rsidRPr="00841473">
        <w:rPr>
          <w:rFonts w:ascii="Arial" w:hAnsi="Arial" w:cs="Arial"/>
          <w:b/>
          <w:bCs/>
          <w:sz w:val="22"/>
          <w:szCs w:val="22"/>
        </w:rPr>
        <w:t>RN</w:t>
      </w:r>
      <w:r w:rsidRPr="00841473">
        <w:rPr>
          <w:rFonts w:ascii="Arial" w:hAnsi="Arial" w:cs="Arial"/>
          <w:sz w:val="22"/>
          <w:szCs w:val="22"/>
        </w:rPr>
        <w:t xml:space="preserve"> - State of Michigan – 6/03 State of Michigan License #4704239545 *6/26/202</w:t>
      </w:r>
      <w:r w:rsidR="00064CD8">
        <w:rPr>
          <w:rFonts w:ascii="Arial" w:hAnsi="Arial" w:cs="Arial"/>
          <w:sz w:val="22"/>
          <w:szCs w:val="22"/>
        </w:rPr>
        <w:t>8</w:t>
      </w:r>
    </w:p>
    <w:p w14:paraId="6A78F7BC" w14:textId="77777777" w:rsidR="00564535" w:rsidRPr="00841473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2"/>
          <w:szCs w:val="22"/>
        </w:rPr>
      </w:pPr>
      <w:r w:rsidRPr="00841473">
        <w:rPr>
          <w:rFonts w:ascii="Arial" w:hAnsi="Arial" w:cs="Arial"/>
          <w:b/>
          <w:bCs/>
          <w:sz w:val="22"/>
          <w:szCs w:val="22"/>
        </w:rPr>
        <w:t>ADN - SC4</w:t>
      </w:r>
      <w:r w:rsidRPr="00841473">
        <w:rPr>
          <w:rFonts w:ascii="Arial" w:hAnsi="Arial" w:cs="Arial"/>
          <w:sz w:val="22"/>
          <w:szCs w:val="22"/>
        </w:rPr>
        <w:t xml:space="preserve"> (Port Huron, MI) 5/03</w:t>
      </w:r>
    </w:p>
    <w:p w14:paraId="3DC4E999" w14:textId="77777777" w:rsidR="00564535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2"/>
          <w:szCs w:val="22"/>
        </w:rPr>
      </w:pPr>
      <w:r w:rsidRPr="00841473">
        <w:rPr>
          <w:rFonts w:ascii="Arial" w:hAnsi="Arial" w:cs="Arial"/>
          <w:b/>
          <w:bCs/>
          <w:sz w:val="22"/>
          <w:szCs w:val="22"/>
        </w:rPr>
        <w:t>BBA- WMU</w:t>
      </w:r>
      <w:r w:rsidRPr="00841473">
        <w:rPr>
          <w:rFonts w:ascii="Arial" w:hAnsi="Arial" w:cs="Arial"/>
          <w:sz w:val="22"/>
          <w:szCs w:val="22"/>
        </w:rPr>
        <w:t xml:space="preserve"> (Kalamazoo, MI) 6/85</w:t>
      </w:r>
    </w:p>
    <w:p w14:paraId="083D57DD" w14:textId="17A960D5" w:rsidR="005B41D5" w:rsidRPr="00841473" w:rsidRDefault="005B41D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2"/>
          <w:szCs w:val="22"/>
        </w:rPr>
      </w:pPr>
      <w:r w:rsidRPr="005B41D5">
        <w:rPr>
          <w:rFonts w:ascii="Arial" w:hAnsi="Arial" w:cs="Arial"/>
          <w:b/>
          <w:bCs/>
          <w:sz w:val="22"/>
          <w:szCs w:val="22"/>
        </w:rPr>
        <w:t xml:space="preserve">Membership </w:t>
      </w:r>
      <w:r w:rsidRPr="005B41D5">
        <w:rPr>
          <w:rFonts w:ascii="Arial" w:hAnsi="Arial" w:cs="Arial"/>
          <w:sz w:val="22"/>
          <w:szCs w:val="22"/>
        </w:rPr>
        <w:tab/>
        <w:t>AANLCP – member since 2011</w:t>
      </w:r>
    </w:p>
    <w:p w14:paraId="4642678D" w14:textId="77777777" w:rsidR="00564535" w:rsidRPr="00841473" w:rsidRDefault="00564535" w:rsidP="00564535">
      <w:pPr>
        <w:widowControl w:val="0"/>
        <w:autoSpaceDE w:val="0"/>
        <w:autoSpaceDN w:val="0"/>
        <w:adjustRightInd w:val="0"/>
        <w:ind w:left="1800" w:hanging="1800"/>
        <w:rPr>
          <w:rFonts w:ascii="Arial" w:hAnsi="Arial" w:cs="Arial"/>
          <w:sz w:val="20"/>
          <w:szCs w:val="20"/>
        </w:rPr>
      </w:pPr>
    </w:p>
    <w:p w14:paraId="7C8B654F" w14:textId="76414B6F" w:rsidR="00564535" w:rsidRDefault="00564535" w:rsidP="00564535">
      <w:pPr>
        <w:widowControl w:val="0"/>
        <w:pBdr>
          <w:top w:val="single" w:sz="6" w:space="0" w:color="auto"/>
        </w:pBdr>
        <w:autoSpaceDE w:val="0"/>
        <w:autoSpaceDN w:val="0"/>
        <w:adjustRightInd w:val="0"/>
        <w:ind w:left="1800" w:hanging="1800"/>
        <w:rPr>
          <w:rFonts w:ascii="Arial" w:hAnsi="Arial" w:cs="Arial"/>
          <w:b/>
          <w:bCs/>
          <w:sz w:val="20"/>
          <w:szCs w:val="20"/>
        </w:rPr>
      </w:pPr>
      <w:r w:rsidRPr="00841473">
        <w:rPr>
          <w:rFonts w:ascii="Arial" w:hAnsi="Arial" w:cs="Arial"/>
          <w:b/>
          <w:bCs/>
          <w:sz w:val="20"/>
          <w:szCs w:val="20"/>
        </w:rPr>
        <w:t xml:space="preserve">Work Experience   </w:t>
      </w:r>
      <w:r w:rsidRPr="00841473">
        <w:rPr>
          <w:rFonts w:ascii="Arial" w:hAnsi="Arial" w:cs="Arial"/>
          <w:b/>
          <w:sz w:val="20"/>
          <w:szCs w:val="20"/>
        </w:rPr>
        <w:t>K J L Consulting, Inc.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6A7AD3">
        <w:rPr>
          <w:rFonts w:ascii="Arial" w:hAnsi="Arial" w:cs="Arial"/>
          <w:b/>
          <w:sz w:val="20"/>
          <w:szCs w:val="20"/>
        </w:rPr>
        <w:t>L</w:t>
      </w:r>
      <w:r w:rsidR="006A7AD3" w:rsidRPr="00741476">
        <w:rPr>
          <w:rFonts w:ascii="Arial" w:hAnsi="Arial" w:cs="Arial"/>
          <w:b/>
          <w:bCs/>
          <w:sz w:val="20"/>
          <w:szCs w:val="20"/>
        </w:rPr>
        <w:t>ife care planner</w:t>
      </w:r>
      <w:r w:rsidR="006A7AD3">
        <w:rPr>
          <w:rFonts w:ascii="Arial" w:hAnsi="Arial" w:cs="Arial"/>
          <w:b/>
          <w:bCs/>
          <w:sz w:val="20"/>
          <w:szCs w:val="20"/>
        </w:rPr>
        <w:t xml:space="preserve"> 5/11 - present</w:t>
      </w:r>
      <w:r w:rsidR="006A7AD3">
        <w:rPr>
          <w:rFonts w:ascii="Arial" w:hAnsi="Arial" w:cs="Arial"/>
          <w:b/>
          <w:sz w:val="20"/>
          <w:szCs w:val="20"/>
        </w:rPr>
        <w:t xml:space="preserve"> / </w:t>
      </w:r>
      <w:r>
        <w:rPr>
          <w:rFonts w:ascii="Arial" w:hAnsi="Arial" w:cs="Arial"/>
          <w:b/>
          <w:sz w:val="20"/>
          <w:szCs w:val="20"/>
        </w:rPr>
        <w:t xml:space="preserve">Case manager </w:t>
      </w:r>
      <w:r w:rsidRPr="00841473">
        <w:rPr>
          <w:rFonts w:ascii="Arial" w:hAnsi="Arial" w:cs="Arial"/>
          <w:sz w:val="20"/>
          <w:szCs w:val="20"/>
        </w:rPr>
        <w:t xml:space="preserve">– </w:t>
      </w:r>
      <w:r w:rsidRPr="005C2015">
        <w:rPr>
          <w:rFonts w:ascii="Arial" w:hAnsi="Arial" w:cs="Arial"/>
          <w:b/>
          <w:bCs/>
          <w:sz w:val="20"/>
          <w:szCs w:val="20"/>
        </w:rPr>
        <w:t>6/06 – present</w:t>
      </w:r>
      <w:r w:rsidR="006A7AD3">
        <w:rPr>
          <w:rFonts w:ascii="Arial" w:hAnsi="Arial" w:cs="Arial"/>
          <w:b/>
          <w:bCs/>
          <w:sz w:val="20"/>
          <w:szCs w:val="20"/>
        </w:rPr>
        <w:t>.</w:t>
      </w:r>
    </w:p>
    <w:p w14:paraId="02334306" w14:textId="6EE38891" w:rsidR="006A7AD3" w:rsidRDefault="00564535" w:rsidP="00C975A1">
      <w:pPr>
        <w:widowControl w:val="0"/>
        <w:pBdr>
          <w:top w:val="single" w:sz="6" w:space="0" w:color="auto"/>
        </w:pBdr>
        <w:autoSpaceDE w:val="0"/>
        <w:autoSpaceDN w:val="0"/>
        <w:adjustRightInd w:val="0"/>
        <w:ind w:left="1800" w:hanging="18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</w:t>
      </w:r>
      <w:r w:rsidR="006A7AD3" w:rsidRPr="006A7AD3">
        <w:rPr>
          <w:rFonts w:ascii="Arial" w:hAnsi="Arial" w:cs="Arial"/>
          <w:sz w:val="20"/>
          <w:szCs w:val="20"/>
        </w:rPr>
        <w:t xml:space="preserve">RN Certified Nurse Life Care Planner - Utilize critical thinking skills, collaboration, medical records review, </w:t>
      </w:r>
      <w:r w:rsidR="0048048E">
        <w:rPr>
          <w:rFonts w:ascii="Arial" w:hAnsi="Arial" w:cs="Arial"/>
          <w:sz w:val="20"/>
          <w:szCs w:val="20"/>
        </w:rPr>
        <w:t>evidenced based nursing diagnosis/</w:t>
      </w:r>
      <w:r w:rsidR="006A7AD3" w:rsidRPr="006A7AD3">
        <w:rPr>
          <w:rFonts w:ascii="Arial" w:hAnsi="Arial" w:cs="Arial"/>
          <w:sz w:val="20"/>
          <w:szCs w:val="20"/>
        </w:rPr>
        <w:t>nursing process, cost estimate resources, person centered care interviewing techniques, and case management</w:t>
      </w:r>
      <w:r w:rsidR="0048048E">
        <w:rPr>
          <w:rFonts w:ascii="Arial" w:hAnsi="Arial" w:cs="Arial"/>
          <w:sz w:val="20"/>
          <w:szCs w:val="20"/>
        </w:rPr>
        <w:t xml:space="preserve">/nursing education and </w:t>
      </w:r>
      <w:r w:rsidR="006A7AD3" w:rsidRPr="006A7AD3">
        <w:rPr>
          <w:rFonts w:ascii="Arial" w:hAnsi="Arial" w:cs="Arial"/>
          <w:sz w:val="20"/>
          <w:szCs w:val="20"/>
        </w:rPr>
        <w:t>experience to develop</w:t>
      </w:r>
      <w:r w:rsidR="0048048E">
        <w:rPr>
          <w:rFonts w:ascii="Arial" w:hAnsi="Arial" w:cs="Arial"/>
          <w:sz w:val="20"/>
          <w:szCs w:val="20"/>
        </w:rPr>
        <w:t xml:space="preserve"> high quality</w:t>
      </w:r>
      <w:r w:rsidR="006A7AD3" w:rsidRPr="006A7AD3">
        <w:rPr>
          <w:rFonts w:ascii="Arial" w:hAnsi="Arial" w:cs="Arial"/>
          <w:sz w:val="20"/>
          <w:szCs w:val="20"/>
        </w:rPr>
        <w:t xml:space="preserve"> life care plan</w:t>
      </w:r>
      <w:r w:rsidR="0048048E">
        <w:rPr>
          <w:rFonts w:ascii="Arial" w:hAnsi="Arial" w:cs="Arial"/>
          <w:sz w:val="20"/>
          <w:szCs w:val="20"/>
        </w:rPr>
        <w:t>s</w:t>
      </w:r>
      <w:r w:rsidR="00B01CE8">
        <w:rPr>
          <w:rFonts w:ascii="Arial" w:hAnsi="Arial" w:cs="Arial"/>
          <w:sz w:val="20"/>
          <w:szCs w:val="20"/>
        </w:rPr>
        <w:t>.</w:t>
      </w:r>
      <w:r w:rsidR="006A7AD3">
        <w:rPr>
          <w:rFonts w:ascii="Arial" w:hAnsi="Arial" w:cs="Arial"/>
          <w:sz w:val="20"/>
          <w:szCs w:val="20"/>
        </w:rPr>
        <w:t xml:space="preserve">                                </w:t>
      </w:r>
    </w:p>
    <w:p w14:paraId="30D15C88" w14:textId="1F8A851D" w:rsidR="00564535" w:rsidRPr="00841473" w:rsidRDefault="006A7AD3" w:rsidP="00C975A1">
      <w:pPr>
        <w:widowControl w:val="0"/>
        <w:pBdr>
          <w:top w:val="single" w:sz="6" w:space="0" w:color="auto"/>
        </w:pBdr>
        <w:autoSpaceDE w:val="0"/>
        <w:autoSpaceDN w:val="0"/>
        <w:adjustRightInd w:val="0"/>
        <w:ind w:left="1800" w:hanging="18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</w:t>
      </w:r>
      <w:r w:rsidR="00564535" w:rsidRPr="00841473">
        <w:rPr>
          <w:rFonts w:ascii="Arial" w:hAnsi="Arial" w:cs="Arial"/>
          <w:sz w:val="20"/>
          <w:szCs w:val="20"/>
        </w:rPr>
        <w:t xml:space="preserve">RN Certified Case Manager – Auto accident injury patients </w:t>
      </w:r>
      <w:r w:rsidR="00564535">
        <w:rPr>
          <w:rFonts w:ascii="Arial" w:hAnsi="Arial" w:cs="Arial"/>
          <w:sz w:val="20"/>
          <w:szCs w:val="20"/>
        </w:rPr>
        <w:t>-</w:t>
      </w:r>
      <w:r w:rsidR="00564535" w:rsidRPr="001B78E5">
        <w:rPr>
          <w:rFonts w:ascii="Arial" w:hAnsi="Arial" w:cs="Arial"/>
          <w:sz w:val="20"/>
          <w:szCs w:val="20"/>
        </w:rPr>
        <w:t xml:space="preserve"> </w:t>
      </w:r>
      <w:r w:rsidR="00564535">
        <w:rPr>
          <w:rFonts w:ascii="Arial" w:hAnsi="Arial" w:cs="Arial"/>
          <w:sz w:val="20"/>
          <w:szCs w:val="20"/>
        </w:rPr>
        <w:t xml:space="preserve">Coordinate care for TBI, SCI, </w:t>
      </w:r>
      <w:r w:rsidR="00564535" w:rsidRPr="00741476">
        <w:rPr>
          <w:rFonts w:ascii="Arial" w:hAnsi="Arial" w:cs="Arial"/>
          <w:sz w:val="20"/>
          <w:szCs w:val="20"/>
        </w:rPr>
        <w:t>multiple orthopedic traumas</w:t>
      </w:r>
      <w:r w:rsidR="00564535">
        <w:rPr>
          <w:rFonts w:ascii="Arial" w:hAnsi="Arial" w:cs="Arial"/>
          <w:sz w:val="20"/>
          <w:szCs w:val="20"/>
        </w:rPr>
        <w:t xml:space="preserve">, behavioral health </w:t>
      </w:r>
      <w:r w:rsidR="00FD08E9">
        <w:rPr>
          <w:rFonts w:ascii="Arial" w:hAnsi="Arial" w:cs="Arial"/>
          <w:sz w:val="20"/>
          <w:szCs w:val="20"/>
        </w:rPr>
        <w:t xml:space="preserve">by developing and </w:t>
      </w:r>
      <w:r w:rsidR="00B01CE8">
        <w:rPr>
          <w:rFonts w:ascii="Arial" w:hAnsi="Arial" w:cs="Arial"/>
          <w:sz w:val="20"/>
          <w:szCs w:val="20"/>
        </w:rPr>
        <w:t>implementing</w:t>
      </w:r>
      <w:r w:rsidR="00FD08E9">
        <w:rPr>
          <w:rFonts w:ascii="Arial" w:hAnsi="Arial" w:cs="Arial"/>
          <w:sz w:val="20"/>
          <w:szCs w:val="20"/>
        </w:rPr>
        <w:t xml:space="preserve"> a care plan </w:t>
      </w:r>
      <w:r w:rsidR="00564535">
        <w:rPr>
          <w:rFonts w:ascii="Arial" w:hAnsi="Arial" w:cs="Arial"/>
          <w:sz w:val="20"/>
          <w:szCs w:val="20"/>
        </w:rPr>
        <w:t>through e</w:t>
      </w:r>
      <w:r w:rsidR="00564535" w:rsidRPr="00741476">
        <w:rPr>
          <w:rFonts w:ascii="Arial" w:hAnsi="Arial" w:cs="Arial"/>
          <w:sz w:val="20"/>
          <w:szCs w:val="20"/>
        </w:rPr>
        <w:t>xtensive, efficient interaction and communication with patients and treatment team both verbal and written to reach patient</w:t>
      </w:r>
      <w:r w:rsidR="00564535">
        <w:rPr>
          <w:rFonts w:ascii="Arial" w:hAnsi="Arial" w:cs="Arial"/>
          <w:sz w:val="20"/>
          <w:szCs w:val="20"/>
        </w:rPr>
        <w:t xml:space="preserve"> care plan</w:t>
      </w:r>
      <w:r w:rsidR="00564535" w:rsidRPr="00741476">
        <w:rPr>
          <w:rFonts w:ascii="Arial" w:hAnsi="Arial" w:cs="Arial"/>
          <w:sz w:val="20"/>
          <w:szCs w:val="20"/>
        </w:rPr>
        <w:t xml:space="preserve"> health goals</w:t>
      </w:r>
      <w:r w:rsidR="00564535">
        <w:rPr>
          <w:rFonts w:ascii="Arial" w:hAnsi="Arial" w:cs="Arial"/>
          <w:sz w:val="20"/>
          <w:szCs w:val="20"/>
        </w:rPr>
        <w:t xml:space="preserve">. </w:t>
      </w:r>
      <w:r w:rsidR="00564535" w:rsidRPr="001B78E5">
        <w:rPr>
          <w:rFonts w:ascii="Arial" w:hAnsi="Arial" w:cs="Arial"/>
          <w:sz w:val="20"/>
          <w:szCs w:val="20"/>
        </w:rPr>
        <w:t xml:space="preserve">      </w:t>
      </w:r>
      <w:r w:rsidR="00564535">
        <w:rPr>
          <w:rFonts w:ascii="Arial" w:hAnsi="Arial" w:cs="Arial"/>
          <w:sz w:val="20"/>
          <w:szCs w:val="20"/>
        </w:rPr>
        <w:t xml:space="preserve"> </w:t>
      </w:r>
    </w:p>
    <w:p w14:paraId="6AD797E2" w14:textId="77777777" w:rsidR="00564535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</w:p>
    <w:p w14:paraId="0FE05E36" w14:textId="77777777" w:rsidR="00564535" w:rsidRPr="00853FA0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  <w:r w:rsidRPr="00853FA0">
        <w:rPr>
          <w:rFonts w:ascii="Arial" w:hAnsi="Arial" w:cs="Arial"/>
          <w:b/>
          <w:bCs/>
          <w:sz w:val="20"/>
          <w:szCs w:val="20"/>
        </w:rPr>
        <w:t xml:space="preserve">Centene Corporation/Michigan Meridian Complete Health Plan </w:t>
      </w:r>
      <w:r>
        <w:rPr>
          <w:rFonts w:ascii="Arial" w:hAnsi="Arial" w:cs="Arial"/>
          <w:b/>
          <w:bCs/>
          <w:sz w:val="20"/>
          <w:szCs w:val="20"/>
        </w:rPr>
        <w:t>-</w:t>
      </w:r>
      <w:r w:rsidRPr="00853FA0">
        <w:rPr>
          <w:rFonts w:ascii="Arial" w:hAnsi="Arial" w:cs="Arial"/>
          <w:b/>
          <w:bCs/>
          <w:sz w:val="20"/>
          <w:szCs w:val="20"/>
        </w:rPr>
        <w:t xml:space="preserve"> </w:t>
      </w:r>
      <w:r w:rsidRPr="00853FA0">
        <w:rPr>
          <w:rFonts w:ascii="Arial" w:hAnsi="Arial" w:cs="Arial"/>
          <w:sz w:val="20"/>
          <w:szCs w:val="20"/>
        </w:rPr>
        <w:t xml:space="preserve">11/22 – </w:t>
      </w:r>
      <w:r>
        <w:rPr>
          <w:rFonts w:ascii="Arial" w:hAnsi="Arial" w:cs="Arial"/>
          <w:sz w:val="20"/>
          <w:szCs w:val="20"/>
        </w:rPr>
        <w:t>6/24</w:t>
      </w:r>
    </w:p>
    <w:p w14:paraId="2D8B0540" w14:textId="77777777" w:rsidR="00564535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  <w:r w:rsidRPr="00853FA0">
        <w:rPr>
          <w:rFonts w:ascii="Arial" w:hAnsi="Arial" w:cs="Arial"/>
          <w:sz w:val="20"/>
          <w:szCs w:val="20"/>
        </w:rPr>
        <w:t xml:space="preserve">RN case manager. </w:t>
      </w:r>
    </w:p>
    <w:p w14:paraId="4955349A" w14:textId="77777777" w:rsidR="00564535" w:rsidRPr="00424D2C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b/>
          <w:bCs/>
          <w:sz w:val="20"/>
          <w:szCs w:val="20"/>
        </w:rPr>
      </w:pPr>
      <w:r w:rsidRPr="00853FA0">
        <w:rPr>
          <w:rFonts w:ascii="Arial" w:hAnsi="Arial" w:cs="Arial"/>
          <w:sz w:val="20"/>
          <w:szCs w:val="20"/>
        </w:rPr>
        <w:t xml:space="preserve">Care coordination of </w:t>
      </w:r>
      <w:r>
        <w:rPr>
          <w:rFonts w:ascii="Arial" w:hAnsi="Arial" w:cs="Arial"/>
          <w:sz w:val="20"/>
          <w:szCs w:val="20"/>
        </w:rPr>
        <w:t xml:space="preserve">Medicare / Medicaid members. </w:t>
      </w:r>
      <w:bookmarkStart w:id="0" w:name="_Hlk170898112"/>
      <w:r>
        <w:rPr>
          <w:rFonts w:ascii="Arial" w:hAnsi="Arial" w:cs="Arial"/>
          <w:sz w:val="20"/>
          <w:szCs w:val="20"/>
        </w:rPr>
        <w:t xml:space="preserve">Develop plan of care, maintain strict state compliance.   </w:t>
      </w:r>
      <w:bookmarkEnd w:id="0"/>
    </w:p>
    <w:p w14:paraId="64CFD54E" w14:textId="77777777" w:rsidR="00564535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</w:p>
    <w:p w14:paraId="1436F79E" w14:textId="77777777" w:rsidR="00564535" w:rsidRPr="00814564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  <w:r w:rsidRPr="00814564">
        <w:rPr>
          <w:rFonts w:ascii="Arial" w:hAnsi="Arial" w:cs="Arial"/>
          <w:b/>
          <w:bCs/>
          <w:sz w:val="20"/>
          <w:szCs w:val="20"/>
        </w:rPr>
        <w:t xml:space="preserve">Harbor Health Homecare   Divinity Home Health </w:t>
      </w:r>
      <w:r>
        <w:rPr>
          <w:rFonts w:ascii="Arial" w:hAnsi="Arial" w:cs="Arial"/>
          <w:b/>
          <w:bCs/>
          <w:sz w:val="20"/>
          <w:szCs w:val="20"/>
        </w:rPr>
        <w:t xml:space="preserve">- </w:t>
      </w:r>
      <w:r w:rsidRPr="00814564">
        <w:rPr>
          <w:rFonts w:ascii="Arial" w:hAnsi="Arial" w:cs="Arial"/>
          <w:sz w:val="20"/>
          <w:szCs w:val="20"/>
        </w:rPr>
        <w:t>05/21 – 08/22</w:t>
      </w:r>
    </w:p>
    <w:p w14:paraId="1BC6198E" w14:textId="77777777" w:rsidR="00564535" w:rsidRPr="00814564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  <w:r w:rsidRPr="00814564">
        <w:rPr>
          <w:rFonts w:ascii="Arial" w:hAnsi="Arial" w:cs="Arial"/>
          <w:sz w:val="20"/>
          <w:szCs w:val="20"/>
        </w:rPr>
        <w:t xml:space="preserve">Homecare RN case manager                                                                              </w:t>
      </w:r>
    </w:p>
    <w:p w14:paraId="19CF160F" w14:textId="77777777" w:rsidR="00564535" w:rsidRPr="00814564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b/>
          <w:bCs/>
          <w:sz w:val="20"/>
          <w:szCs w:val="20"/>
        </w:rPr>
      </w:pPr>
      <w:r w:rsidRPr="00814564">
        <w:rPr>
          <w:rFonts w:ascii="Arial" w:hAnsi="Arial" w:cs="Arial"/>
          <w:sz w:val="20"/>
          <w:szCs w:val="20"/>
        </w:rPr>
        <w:t>RN contingent - skilled nursing - homecare case manager</w:t>
      </w:r>
      <w:r w:rsidRPr="00814564">
        <w:rPr>
          <w:rFonts w:ascii="Arial" w:hAnsi="Arial" w:cs="Arial"/>
          <w:b/>
          <w:bCs/>
          <w:sz w:val="20"/>
          <w:szCs w:val="20"/>
        </w:rPr>
        <w:t>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Develop plan of care, maintain strict state compliance.   </w:t>
      </w:r>
    </w:p>
    <w:p w14:paraId="388DFD24" w14:textId="77777777" w:rsidR="00564535" w:rsidRPr="00657AB7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</w:p>
    <w:p w14:paraId="3A3510B1" w14:textId="77777777" w:rsidR="00564535" w:rsidRPr="00841473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  <w:r w:rsidRPr="00841473">
        <w:rPr>
          <w:rFonts w:ascii="Arial" w:hAnsi="Arial" w:cs="Arial"/>
          <w:b/>
          <w:sz w:val="20"/>
          <w:szCs w:val="20"/>
        </w:rPr>
        <w:t>H</w:t>
      </w:r>
      <w:r>
        <w:rPr>
          <w:rFonts w:ascii="Arial" w:hAnsi="Arial" w:cs="Arial"/>
          <w:b/>
          <w:sz w:val="20"/>
          <w:szCs w:val="20"/>
        </w:rPr>
        <w:t>enry</w:t>
      </w:r>
      <w:r w:rsidRPr="00841473">
        <w:rPr>
          <w:rFonts w:ascii="Arial" w:hAnsi="Arial" w:cs="Arial"/>
          <w:b/>
          <w:sz w:val="20"/>
          <w:szCs w:val="20"/>
        </w:rPr>
        <w:t xml:space="preserve"> F</w:t>
      </w:r>
      <w:r>
        <w:rPr>
          <w:rFonts w:ascii="Arial" w:hAnsi="Arial" w:cs="Arial"/>
          <w:b/>
          <w:sz w:val="20"/>
          <w:szCs w:val="20"/>
        </w:rPr>
        <w:t>ord</w:t>
      </w:r>
      <w:r w:rsidRPr="00841473">
        <w:rPr>
          <w:rFonts w:ascii="Arial" w:hAnsi="Arial" w:cs="Arial"/>
          <w:b/>
          <w:sz w:val="20"/>
          <w:szCs w:val="20"/>
        </w:rPr>
        <w:t xml:space="preserve"> –</w:t>
      </w:r>
      <w:r w:rsidRPr="00841473">
        <w:rPr>
          <w:rFonts w:ascii="Arial" w:hAnsi="Arial" w:cs="Arial"/>
          <w:sz w:val="20"/>
          <w:szCs w:val="20"/>
        </w:rPr>
        <w:t xml:space="preserve"> 11/06 – 3/08</w:t>
      </w:r>
    </w:p>
    <w:p w14:paraId="20CE1C23" w14:textId="77777777" w:rsidR="00564535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b/>
          <w:sz w:val="20"/>
          <w:szCs w:val="20"/>
        </w:rPr>
      </w:pPr>
      <w:r w:rsidRPr="00841473">
        <w:rPr>
          <w:rFonts w:ascii="Arial" w:hAnsi="Arial" w:cs="Arial"/>
          <w:sz w:val="20"/>
          <w:szCs w:val="20"/>
        </w:rPr>
        <w:t>Contingent staff RN</w:t>
      </w:r>
      <w:r w:rsidRPr="00841473">
        <w:rPr>
          <w:rFonts w:ascii="Arial" w:hAnsi="Arial" w:cs="Arial"/>
          <w:b/>
          <w:sz w:val="20"/>
          <w:szCs w:val="20"/>
        </w:rPr>
        <w:t xml:space="preserve"> </w:t>
      </w:r>
    </w:p>
    <w:p w14:paraId="1E1A2948" w14:textId="77777777" w:rsidR="00564535" w:rsidRPr="00841473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  <w:r w:rsidRPr="00841473">
        <w:rPr>
          <w:rFonts w:ascii="Arial" w:hAnsi="Arial" w:cs="Arial"/>
          <w:sz w:val="20"/>
          <w:szCs w:val="20"/>
        </w:rPr>
        <w:t>Behavioral medicine</w:t>
      </w:r>
      <w:r>
        <w:rPr>
          <w:rFonts w:ascii="Arial" w:hAnsi="Arial" w:cs="Arial"/>
          <w:sz w:val="20"/>
          <w:szCs w:val="20"/>
        </w:rPr>
        <w:t xml:space="preserve">.  </w:t>
      </w:r>
      <w:r w:rsidRPr="00F142E4">
        <w:rPr>
          <w:rFonts w:ascii="Arial" w:hAnsi="Arial" w:cs="Arial"/>
          <w:sz w:val="20"/>
          <w:szCs w:val="20"/>
        </w:rPr>
        <w:t xml:space="preserve">Assess, collaborate and implement care plan and protocols.  </w:t>
      </w:r>
      <w:r>
        <w:rPr>
          <w:rFonts w:ascii="Arial" w:hAnsi="Arial" w:cs="Arial"/>
          <w:sz w:val="20"/>
          <w:szCs w:val="20"/>
        </w:rPr>
        <w:t>Provide education and therapeutic listening.</w:t>
      </w:r>
    </w:p>
    <w:p w14:paraId="6CAE7C54" w14:textId="77777777" w:rsidR="00564535" w:rsidRPr="00841473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b/>
          <w:sz w:val="20"/>
          <w:szCs w:val="20"/>
        </w:rPr>
      </w:pPr>
    </w:p>
    <w:p w14:paraId="7CE4A629" w14:textId="77777777" w:rsidR="00564535" w:rsidRPr="00841473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  <w:r w:rsidRPr="00841473">
        <w:rPr>
          <w:rFonts w:ascii="Arial" w:hAnsi="Arial" w:cs="Arial"/>
          <w:b/>
          <w:sz w:val="20"/>
          <w:szCs w:val="20"/>
        </w:rPr>
        <w:t>S</w:t>
      </w:r>
      <w:r>
        <w:rPr>
          <w:rFonts w:ascii="Arial" w:hAnsi="Arial" w:cs="Arial"/>
          <w:b/>
          <w:sz w:val="20"/>
          <w:szCs w:val="20"/>
        </w:rPr>
        <w:t>acred</w:t>
      </w:r>
      <w:r w:rsidRPr="00841473">
        <w:rPr>
          <w:rFonts w:ascii="Arial" w:hAnsi="Arial" w:cs="Arial"/>
          <w:b/>
          <w:sz w:val="20"/>
          <w:szCs w:val="20"/>
        </w:rPr>
        <w:t xml:space="preserve"> H</w:t>
      </w:r>
      <w:r>
        <w:rPr>
          <w:rFonts w:ascii="Arial" w:hAnsi="Arial" w:cs="Arial"/>
          <w:b/>
          <w:sz w:val="20"/>
          <w:szCs w:val="20"/>
        </w:rPr>
        <w:t>eart</w:t>
      </w:r>
      <w:r w:rsidRPr="00841473">
        <w:rPr>
          <w:rFonts w:ascii="Arial" w:hAnsi="Arial" w:cs="Arial"/>
          <w:b/>
          <w:sz w:val="20"/>
          <w:szCs w:val="20"/>
        </w:rPr>
        <w:t xml:space="preserve"> R</w:t>
      </w:r>
      <w:r>
        <w:rPr>
          <w:rFonts w:ascii="Arial" w:hAnsi="Arial" w:cs="Arial"/>
          <w:b/>
          <w:sz w:val="20"/>
          <w:szCs w:val="20"/>
        </w:rPr>
        <w:t>ehab</w:t>
      </w:r>
      <w:r w:rsidRPr="00841473">
        <w:rPr>
          <w:rFonts w:ascii="Arial" w:hAnsi="Arial" w:cs="Arial"/>
          <w:b/>
          <w:sz w:val="20"/>
          <w:szCs w:val="20"/>
        </w:rPr>
        <w:t xml:space="preserve"> C</w:t>
      </w:r>
      <w:r>
        <w:rPr>
          <w:rFonts w:ascii="Arial" w:hAnsi="Arial" w:cs="Arial"/>
          <w:b/>
          <w:sz w:val="20"/>
          <w:szCs w:val="20"/>
        </w:rPr>
        <w:t>enter</w:t>
      </w:r>
      <w:r w:rsidRPr="00841473">
        <w:rPr>
          <w:rFonts w:ascii="Arial" w:hAnsi="Arial" w:cs="Arial"/>
          <w:sz w:val="20"/>
          <w:szCs w:val="20"/>
        </w:rPr>
        <w:t xml:space="preserve"> </w:t>
      </w:r>
      <w:r w:rsidRPr="00841473">
        <w:rPr>
          <w:rFonts w:ascii="Arial" w:hAnsi="Arial" w:cs="Arial"/>
          <w:b/>
          <w:sz w:val="20"/>
          <w:szCs w:val="20"/>
        </w:rPr>
        <w:t>(SHRC) -</w:t>
      </w:r>
      <w:r w:rsidRPr="00841473">
        <w:rPr>
          <w:rFonts w:ascii="Arial" w:hAnsi="Arial" w:cs="Arial"/>
          <w:sz w:val="20"/>
          <w:szCs w:val="20"/>
        </w:rPr>
        <w:t xml:space="preserve"> 1/05 – 6/06</w:t>
      </w:r>
    </w:p>
    <w:p w14:paraId="6AC778A4" w14:textId="77777777" w:rsidR="00564535" w:rsidRPr="00841473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  <w:r w:rsidRPr="00841473">
        <w:rPr>
          <w:rFonts w:ascii="Arial" w:hAnsi="Arial" w:cs="Arial"/>
          <w:sz w:val="20"/>
          <w:szCs w:val="20"/>
        </w:rPr>
        <w:t>Staff RN for inpatient, acute, substance abuse rehab and dual diagnoses mental health treatment</w:t>
      </w:r>
      <w:r>
        <w:rPr>
          <w:rFonts w:ascii="Arial" w:hAnsi="Arial" w:cs="Arial"/>
          <w:sz w:val="20"/>
          <w:szCs w:val="20"/>
        </w:rPr>
        <w:t xml:space="preserve">. </w:t>
      </w:r>
      <w:bookmarkStart w:id="1" w:name="_Hlk170898448"/>
      <w:r>
        <w:rPr>
          <w:rFonts w:ascii="Arial" w:hAnsi="Arial" w:cs="Arial"/>
          <w:sz w:val="20"/>
          <w:szCs w:val="20"/>
        </w:rPr>
        <w:t>Assess, collaborate and implement care plan and protocols.</w:t>
      </w:r>
      <w:r w:rsidRPr="00841473">
        <w:rPr>
          <w:rFonts w:ascii="Arial" w:hAnsi="Arial" w:cs="Arial"/>
          <w:sz w:val="20"/>
          <w:szCs w:val="20"/>
        </w:rPr>
        <w:t xml:space="preserve">  </w:t>
      </w:r>
      <w:bookmarkEnd w:id="1"/>
    </w:p>
    <w:p w14:paraId="016C0E43" w14:textId="77777777" w:rsidR="00564535" w:rsidRPr="00841473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b/>
          <w:sz w:val="20"/>
          <w:szCs w:val="20"/>
        </w:rPr>
      </w:pPr>
    </w:p>
    <w:p w14:paraId="296BDC5C" w14:textId="77777777" w:rsidR="00564535" w:rsidRPr="00841473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  <w:r w:rsidRPr="00841473">
        <w:rPr>
          <w:rFonts w:ascii="Arial" w:hAnsi="Arial" w:cs="Arial"/>
          <w:b/>
          <w:sz w:val="20"/>
          <w:szCs w:val="20"/>
        </w:rPr>
        <w:t>ST. J</w:t>
      </w:r>
      <w:r>
        <w:rPr>
          <w:rFonts w:ascii="Arial" w:hAnsi="Arial" w:cs="Arial"/>
          <w:b/>
          <w:sz w:val="20"/>
          <w:szCs w:val="20"/>
        </w:rPr>
        <w:t>ohn</w:t>
      </w:r>
      <w:r w:rsidRPr="00841473">
        <w:rPr>
          <w:rFonts w:ascii="Arial" w:hAnsi="Arial" w:cs="Arial"/>
          <w:b/>
          <w:sz w:val="20"/>
          <w:szCs w:val="20"/>
        </w:rPr>
        <w:t xml:space="preserve"> H</w:t>
      </w:r>
      <w:r>
        <w:rPr>
          <w:rFonts w:ascii="Arial" w:hAnsi="Arial" w:cs="Arial"/>
          <w:b/>
          <w:sz w:val="20"/>
          <w:szCs w:val="20"/>
        </w:rPr>
        <w:t>ospital</w:t>
      </w:r>
      <w:r w:rsidRPr="00841473">
        <w:rPr>
          <w:rFonts w:ascii="Arial" w:hAnsi="Arial" w:cs="Arial"/>
          <w:sz w:val="20"/>
          <w:szCs w:val="20"/>
        </w:rPr>
        <w:t xml:space="preserve"> - 2/04 - 5/05</w:t>
      </w:r>
    </w:p>
    <w:p w14:paraId="29F17BDB" w14:textId="77777777" w:rsidR="00564535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  <w:r w:rsidRPr="00841473">
        <w:rPr>
          <w:rFonts w:ascii="Arial" w:hAnsi="Arial" w:cs="Arial"/>
          <w:sz w:val="20"/>
          <w:szCs w:val="20"/>
        </w:rPr>
        <w:t xml:space="preserve">Staff RN </w:t>
      </w:r>
    </w:p>
    <w:p w14:paraId="30295C03" w14:textId="1209A647" w:rsidR="00564535" w:rsidRPr="00841473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  <w:r w:rsidRPr="00841473">
        <w:rPr>
          <w:rFonts w:ascii="Arial" w:hAnsi="Arial" w:cs="Arial"/>
          <w:sz w:val="20"/>
          <w:szCs w:val="20"/>
        </w:rPr>
        <w:t>Med</w:t>
      </w:r>
      <w:r>
        <w:rPr>
          <w:rFonts w:ascii="Arial" w:hAnsi="Arial" w:cs="Arial"/>
          <w:sz w:val="20"/>
          <w:szCs w:val="20"/>
        </w:rPr>
        <w:t xml:space="preserve">ical </w:t>
      </w:r>
      <w:r w:rsidRPr="00841473">
        <w:rPr>
          <w:rFonts w:ascii="Arial" w:hAnsi="Arial" w:cs="Arial"/>
          <w:sz w:val="20"/>
          <w:szCs w:val="20"/>
        </w:rPr>
        <w:t>Surgical</w:t>
      </w:r>
      <w:r>
        <w:rPr>
          <w:rFonts w:ascii="Arial" w:hAnsi="Arial" w:cs="Arial"/>
          <w:sz w:val="20"/>
          <w:szCs w:val="20"/>
        </w:rPr>
        <w:t xml:space="preserve"> </w:t>
      </w:r>
      <w:r w:rsidR="008E30A4">
        <w:rPr>
          <w:rFonts w:ascii="Arial" w:hAnsi="Arial" w:cs="Arial"/>
          <w:sz w:val="20"/>
          <w:szCs w:val="20"/>
        </w:rPr>
        <w:t>post-operative</w:t>
      </w:r>
      <w:r>
        <w:rPr>
          <w:rFonts w:ascii="Arial" w:hAnsi="Arial" w:cs="Arial"/>
          <w:sz w:val="20"/>
          <w:szCs w:val="20"/>
        </w:rPr>
        <w:t xml:space="preserve"> care.</w:t>
      </w:r>
      <w:r w:rsidRPr="00841473">
        <w:rPr>
          <w:rFonts w:ascii="Arial" w:hAnsi="Arial" w:cs="Arial"/>
          <w:sz w:val="20"/>
          <w:szCs w:val="20"/>
        </w:rPr>
        <w:t xml:space="preserve"> Telemetry</w:t>
      </w:r>
      <w:r>
        <w:rPr>
          <w:rFonts w:ascii="Arial" w:hAnsi="Arial" w:cs="Arial"/>
          <w:sz w:val="20"/>
          <w:szCs w:val="20"/>
        </w:rPr>
        <w:t xml:space="preserve"> monitoring</w:t>
      </w:r>
      <w:r w:rsidRPr="0084147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for cardiac patients.</w:t>
      </w:r>
    </w:p>
    <w:p w14:paraId="3DBB99F2" w14:textId="77777777" w:rsidR="00564535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</w:p>
    <w:p w14:paraId="610DB99B" w14:textId="77777777" w:rsidR="00564535" w:rsidRPr="00841473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  <w:r w:rsidRPr="00841473">
        <w:rPr>
          <w:rFonts w:ascii="Arial" w:hAnsi="Arial" w:cs="Arial"/>
          <w:sz w:val="20"/>
          <w:szCs w:val="20"/>
        </w:rPr>
        <w:t>Renal Therapy Hemodialysis –</w:t>
      </w:r>
      <w:r>
        <w:rPr>
          <w:rFonts w:ascii="Arial" w:hAnsi="Arial" w:cs="Arial"/>
          <w:sz w:val="20"/>
          <w:szCs w:val="20"/>
        </w:rPr>
        <w:t xml:space="preserve"> Set up and run dialysis treatments in</w:t>
      </w:r>
      <w:r w:rsidRPr="00841473">
        <w:rPr>
          <w:rFonts w:ascii="Arial" w:hAnsi="Arial" w:cs="Arial"/>
          <w:sz w:val="20"/>
          <w:szCs w:val="20"/>
        </w:rPr>
        <w:t xml:space="preserve"> inpatient ICU</w:t>
      </w:r>
      <w:r>
        <w:rPr>
          <w:rFonts w:ascii="Arial" w:hAnsi="Arial" w:cs="Arial"/>
          <w:sz w:val="20"/>
          <w:szCs w:val="20"/>
        </w:rPr>
        <w:t>.</w:t>
      </w:r>
    </w:p>
    <w:p w14:paraId="66966BFD" w14:textId="77777777" w:rsidR="00564535" w:rsidRPr="00841473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b/>
          <w:sz w:val="20"/>
          <w:szCs w:val="20"/>
        </w:rPr>
      </w:pPr>
    </w:p>
    <w:p w14:paraId="33B9AC57" w14:textId="77777777" w:rsidR="00564535" w:rsidRPr="00841473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  <w:r w:rsidRPr="00841473">
        <w:rPr>
          <w:rFonts w:ascii="Arial" w:hAnsi="Arial" w:cs="Arial"/>
          <w:b/>
          <w:sz w:val="20"/>
          <w:szCs w:val="20"/>
        </w:rPr>
        <w:t>B</w:t>
      </w:r>
      <w:r>
        <w:rPr>
          <w:rFonts w:ascii="Arial" w:hAnsi="Arial" w:cs="Arial"/>
          <w:b/>
          <w:sz w:val="20"/>
          <w:szCs w:val="20"/>
        </w:rPr>
        <w:t>on</w:t>
      </w:r>
      <w:r w:rsidRPr="00841473">
        <w:rPr>
          <w:rFonts w:ascii="Arial" w:hAnsi="Arial" w:cs="Arial"/>
          <w:b/>
          <w:sz w:val="20"/>
          <w:szCs w:val="20"/>
        </w:rPr>
        <w:t xml:space="preserve"> S</w:t>
      </w:r>
      <w:r>
        <w:rPr>
          <w:rFonts w:ascii="Arial" w:hAnsi="Arial" w:cs="Arial"/>
          <w:b/>
          <w:sz w:val="20"/>
          <w:szCs w:val="20"/>
        </w:rPr>
        <w:t>ecours</w:t>
      </w:r>
      <w:r w:rsidRPr="00841473">
        <w:rPr>
          <w:rFonts w:ascii="Arial" w:hAnsi="Arial" w:cs="Arial"/>
          <w:b/>
          <w:sz w:val="20"/>
          <w:szCs w:val="20"/>
        </w:rPr>
        <w:t xml:space="preserve"> H</w:t>
      </w:r>
      <w:r>
        <w:rPr>
          <w:rFonts w:ascii="Arial" w:hAnsi="Arial" w:cs="Arial"/>
          <w:b/>
          <w:sz w:val="20"/>
          <w:szCs w:val="20"/>
        </w:rPr>
        <w:t>ospital</w:t>
      </w:r>
      <w:r w:rsidRPr="00841473">
        <w:rPr>
          <w:rFonts w:ascii="Arial" w:hAnsi="Arial" w:cs="Arial"/>
          <w:sz w:val="20"/>
          <w:szCs w:val="20"/>
        </w:rPr>
        <w:t xml:space="preserve"> - Gross Pointe, MI 1/03 - 2/04</w:t>
      </w:r>
    </w:p>
    <w:p w14:paraId="751560DD" w14:textId="67538687" w:rsidR="00564535" w:rsidRDefault="00564535" w:rsidP="00564535">
      <w:pPr>
        <w:widowControl w:val="0"/>
        <w:autoSpaceDE w:val="0"/>
        <w:autoSpaceDN w:val="0"/>
        <w:adjustRightInd w:val="0"/>
        <w:ind w:left="1800"/>
        <w:rPr>
          <w:rFonts w:ascii="Arial" w:hAnsi="Arial" w:cs="Arial"/>
          <w:sz w:val="20"/>
          <w:szCs w:val="20"/>
        </w:rPr>
      </w:pPr>
      <w:r w:rsidRPr="00841473">
        <w:rPr>
          <w:rFonts w:ascii="Arial" w:hAnsi="Arial" w:cs="Arial"/>
          <w:sz w:val="20"/>
          <w:szCs w:val="20"/>
        </w:rPr>
        <w:t xml:space="preserve">Staff RN – Critical Care Step </w:t>
      </w:r>
      <w:r>
        <w:rPr>
          <w:rFonts w:ascii="Arial" w:hAnsi="Arial" w:cs="Arial"/>
          <w:sz w:val="20"/>
          <w:szCs w:val="20"/>
        </w:rPr>
        <w:t>D</w:t>
      </w:r>
      <w:r w:rsidRPr="00841473">
        <w:rPr>
          <w:rFonts w:ascii="Arial" w:hAnsi="Arial" w:cs="Arial"/>
          <w:sz w:val="20"/>
          <w:szCs w:val="20"/>
        </w:rPr>
        <w:t>own Unit, Telemetry Unit</w:t>
      </w:r>
      <w:r>
        <w:rPr>
          <w:rFonts w:ascii="Arial" w:hAnsi="Arial" w:cs="Arial"/>
          <w:sz w:val="20"/>
          <w:szCs w:val="20"/>
        </w:rPr>
        <w:t xml:space="preserve"> - </w:t>
      </w:r>
      <w:r w:rsidRPr="00F142E4">
        <w:rPr>
          <w:rFonts w:ascii="Arial" w:hAnsi="Arial" w:cs="Arial"/>
          <w:sz w:val="20"/>
          <w:szCs w:val="20"/>
        </w:rPr>
        <w:t xml:space="preserve">Assess, collaborate and implement care plan and protocols.  </w:t>
      </w:r>
      <w:r w:rsidR="00234325" w:rsidRPr="00234325">
        <w:rPr>
          <w:rFonts w:ascii="Arial" w:hAnsi="Arial" w:cs="Arial"/>
          <w:sz w:val="20"/>
          <w:szCs w:val="20"/>
        </w:rPr>
        <w:t>July '03 – Completion of Nurse Intern / Extern program Critical Care Step down</w:t>
      </w:r>
    </w:p>
    <w:p w14:paraId="235F34DB" w14:textId="77777777" w:rsidR="00564535" w:rsidRDefault="00564535"/>
    <w:p w14:paraId="0DFF7D86" w14:textId="77777777" w:rsidR="00604B9D" w:rsidRDefault="00604B9D" w:rsidP="00564535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3484D215" w14:textId="77777777" w:rsidR="00604B9D" w:rsidRDefault="00604B9D" w:rsidP="00564535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7617F9FC" w14:textId="77777777" w:rsidR="00584AAE" w:rsidRDefault="00584AAE" w:rsidP="00564535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32740AD4" w14:textId="2B5EFCE0" w:rsidR="00564535" w:rsidRDefault="00564535" w:rsidP="00564535">
      <w:pPr>
        <w:rPr>
          <w:rFonts w:ascii="Arial" w:hAnsi="Arial" w:cs="Arial"/>
          <w:b/>
          <w:bCs/>
          <w:sz w:val="22"/>
          <w:szCs w:val="22"/>
          <w:u w:val="single"/>
        </w:rPr>
      </w:pPr>
      <w:r w:rsidRPr="00564535">
        <w:rPr>
          <w:rFonts w:ascii="Arial" w:hAnsi="Arial" w:cs="Arial"/>
          <w:b/>
          <w:bCs/>
          <w:sz w:val="22"/>
          <w:szCs w:val="22"/>
          <w:u w:val="single"/>
        </w:rPr>
        <w:t>Professional development, continuing education, presentations:</w:t>
      </w:r>
    </w:p>
    <w:p w14:paraId="2B47F2E1" w14:textId="77777777" w:rsidR="008059DE" w:rsidRDefault="008059DE" w:rsidP="00564535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0A72FD2F" w14:textId="1E7C2D5F" w:rsidR="008059DE" w:rsidRPr="008059DE" w:rsidRDefault="001526F4" w:rsidP="00564535">
      <w:pPr>
        <w:rPr>
          <w:rFonts w:ascii="Arial" w:hAnsi="Arial" w:cs="Arial"/>
          <w:b/>
          <w:bCs/>
          <w:sz w:val="20"/>
          <w:szCs w:val="20"/>
        </w:rPr>
      </w:pPr>
      <w:r w:rsidRPr="008059DE">
        <w:rPr>
          <w:rFonts w:ascii="Arial" w:hAnsi="Arial" w:cs="Arial"/>
          <w:b/>
          <w:bCs/>
          <w:sz w:val="20"/>
          <w:szCs w:val="20"/>
        </w:rPr>
        <w:t>2025</w:t>
      </w:r>
      <w:r w:rsidR="004866A6">
        <w:rPr>
          <w:rFonts w:ascii="Arial" w:hAnsi="Arial" w:cs="Arial"/>
          <w:b/>
          <w:bCs/>
          <w:sz w:val="20"/>
          <w:szCs w:val="20"/>
        </w:rPr>
        <w:t>, 2026</w:t>
      </w:r>
      <w:r w:rsidRPr="008059DE">
        <w:rPr>
          <w:rFonts w:ascii="Arial" w:hAnsi="Arial" w:cs="Arial"/>
          <w:b/>
          <w:bCs/>
          <w:sz w:val="20"/>
          <w:szCs w:val="20"/>
        </w:rPr>
        <w:t xml:space="preserve"> Weekly</w:t>
      </w:r>
      <w:r w:rsidR="008059DE">
        <w:rPr>
          <w:rFonts w:ascii="Arial" w:hAnsi="Arial" w:cs="Arial"/>
          <w:b/>
          <w:bCs/>
          <w:sz w:val="20"/>
          <w:szCs w:val="20"/>
        </w:rPr>
        <w:t>/</w:t>
      </w:r>
      <w:r w:rsidR="008059DE" w:rsidRPr="008059DE">
        <w:rPr>
          <w:rFonts w:ascii="Arial" w:hAnsi="Arial" w:cs="Arial"/>
          <w:b/>
          <w:bCs/>
          <w:sz w:val="20"/>
          <w:szCs w:val="20"/>
        </w:rPr>
        <w:t xml:space="preserve">Monthly </w:t>
      </w:r>
      <w:r w:rsidR="008059DE">
        <w:rPr>
          <w:rFonts w:ascii="Arial" w:hAnsi="Arial" w:cs="Arial"/>
          <w:b/>
          <w:bCs/>
          <w:sz w:val="20"/>
          <w:szCs w:val="20"/>
        </w:rPr>
        <w:t>outreach/</w:t>
      </w:r>
      <w:r w:rsidR="008059DE" w:rsidRPr="008059DE">
        <w:rPr>
          <w:rFonts w:ascii="Arial" w:hAnsi="Arial" w:cs="Arial"/>
          <w:b/>
          <w:bCs/>
          <w:sz w:val="20"/>
          <w:szCs w:val="20"/>
        </w:rPr>
        <w:t xml:space="preserve">mentorship meetings with American Association of Nurse Life Care Planners </w:t>
      </w:r>
    </w:p>
    <w:p w14:paraId="2517597B" w14:textId="77777777" w:rsidR="00234325" w:rsidRPr="00564535" w:rsidRDefault="00234325" w:rsidP="00564535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28D039F7" w14:textId="77777777" w:rsidR="00564535" w:rsidRPr="00564535" w:rsidRDefault="00564535" w:rsidP="00564535">
      <w:pPr>
        <w:rPr>
          <w:rFonts w:ascii="Arial" w:hAnsi="Arial" w:cs="Arial"/>
          <w:b/>
          <w:sz w:val="20"/>
          <w:szCs w:val="20"/>
        </w:rPr>
      </w:pPr>
      <w:r w:rsidRPr="00564535">
        <w:rPr>
          <w:rFonts w:ascii="Arial" w:hAnsi="Arial" w:cs="Arial"/>
          <w:b/>
          <w:bCs/>
          <w:sz w:val="20"/>
          <w:szCs w:val="20"/>
        </w:rPr>
        <w:t>2023</w:t>
      </w:r>
      <w:r w:rsidRPr="00564535">
        <w:rPr>
          <w:rFonts w:ascii="Arial" w:hAnsi="Arial" w:cs="Arial"/>
          <w:b/>
          <w:bCs/>
          <w:sz w:val="20"/>
          <w:szCs w:val="20"/>
        </w:rPr>
        <w:tab/>
      </w:r>
      <w:bookmarkStart w:id="2" w:name="_Hlk190179926"/>
      <w:r w:rsidRPr="00564535">
        <w:rPr>
          <w:rFonts w:ascii="Arial" w:hAnsi="Arial" w:cs="Arial"/>
          <w:b/>
          <w:sz w:val="20"/>
          <w:szCs w:val="20"/>
        </w:rPr>
        <w:t xml:space="preserve">Continuing education course work 60 CEUs including: </w:t>
      </w:r>
      <w:bookmarkEnd w:id="2"/>
      <w:r w:rsidRPr="00564535">
        <w:rPr>
          <w:rFonts w:ascii="Arial" w:hAnsi="Arial" w:cs="Arial"/>
          <w:b/>
          <w:sz w:val="20"/>
          <w:szCs w:val="20"/>
        </w:rPr>
        <w:t>Clinical Practice Guidelines for the Management of Concussion - Mild Traumatic Brain Injury.  Traumatic Brain Injury: Symptoms, Signs, and Cognitive Issues. Clinical Practice Guidelines for the Management of Stroke Rehabilitation. Clinical Practice Guidelines for Diagnosis and Treatment of Low Back Pain. Spinal Cord Injury: Treatment, Management, and Research.  Clinical Guidelines for Upper Extremity Amputation Rehabilitation. Burns: Assessment, Rehab and Healing. Conflict of Interest: Ethical Dilemmas and Considerations.</w:t>
      </w:r>
    </w:p>
    <w:p w14:paraId="574C6F21" w14:textId="77777777" w:rsidR="00564535" w:rsidRPr="00564535" w:rsidRDefault="00564535" w:rsidP="00564535">
      <w:pPr>
        <w:rPr>
          <w:rFonts w:ascii="Arial" w:hAnsi="Arial" w:cs="Arial"/>
          <w:b/>
          <w:bCs/>
          <w:sz w:val="20"/>
          <w:szCs w:val="20"/>
        </w:rPr>
      </w:pPr>
    </w:p>
    <w:p w14:paraId="2A5019E2" w14:textId="77777777" w:rsidR="00564535" w:rsidRPr="00564535" w:rsidRDefault="00564535" w:rsidP="00564535">
      <w:pPr>
        <w:rPr>
          <w:rFonts w:ascii="Arial" w:hAnsi="Arial" w:cs="Arial"/>
          <w:b/>
          <w:sz w:val="20"/>
          <w:szCs w:val="20"/>
        </w:rPr>
      </w:pPr>
      <w:r w:rsidRPr="00564535">
        <w:rPr>
          <w:rFonts w:ascii="Arial" w:hAnsi="Arial" w:cs="Arial"/>
          <w:b/>
          <w:bCs/>
          <w:sz w:val="20"/>
          <w:szCs w:val="20"/>
        </w:rPr>
        <w:t>2018</w:t>
      </w:r>
      <w:r w:rsidRPr="00564535">
        <w:rPr>
          <w:rFonts w:ascii="Arial" w:hAnsi="Arial" w:cs="Arial"/>
          <w:b/>
          <w:bCs/>
          <w:sz w:val="20"/>
          <w:szCs w:val="20"/>
        </w:rPr>
        <w:tab/>
        <w:t xml:space="preserve">The Basics of SSDI, SSI law. </w:t>
      </w:r>
      <w:bookmarkStart w:id="3" w:name="_Hlk190180477"/>
      <w:r w:rsidRPr="00564535">
        <w:rPr>
          <w:rFonts w:ascii="Arial" w:hAnsi="Arial" w:cs="Arial"/>
          <w:b/>
          <w:sz w:val="20"/>
          <w:szCs w:val="20"/>
        </w:rPr>
        <w:t xml:space="preserve">Continuing education course work 77 CEUs including: </w:t>
      </w:r>
      <w:bookmarkEnd w:id="3"/>
      <w:r w:rsidRPr="00564535">
        <w:rPr>
          <w:rFonts w:ascii="Arial" w:hAnsi="Arial" w:cs="Arial"/>
          <w:b/>
          <w:sz w:val="20"/>
          <w:szCs w:val="20"/>
        </w:rPr>
        <w:t>Return to Work: Post Brain Injury.  Spinal Cord Injury: Management and Treatment. Blast Injuries Part 1: Overview and Treatment. PTSD Part 1: Assessment and Treatment. PTSD Part 2: Alternative Treatment. Medicare set aside overview. Vaccines and vaccinations: Benefits, Impacts and Controversies. Ethics.</w:t>
      </w:r>
    </w:p>
    <w:p w14:paraId="5DFDC539" w14:textId="77777777" w:rsidR="00564535" w:rsidRPr="00564535" w:rsidRDefault="00564535" w:rsidP="00564535">
      <w:pPr>
        <w:rPr>
          <w:rFonts w:ascii="Arial" w:hAnsi="Arial" w:cs="Arial"/>
          <w:b/>
          <w:sz w:val="20"/>
          <w:szCs w:val="20"/>
        </w:rPr>
      </w:pPr>
    </w:p>
    <w:p w14:paraId="6B83F88A" w14:textId="77777777" w:rsidR="00564535" w:rsidRPr="00564535" w:rsidRDefault="00564535" w:rsidP="00564535">
      <w:pPr>
        <w:rPr>
          <w:rFonts w:ascii="Arial" w:hAnsi="Arial" w:cs="Arial"/>
          <w:b/>
          <w:sz w:val="20"/>
          <w:szCs w:val="20"/>
        </w:rPr>
      </w:pPr>
      <w:r w:rsidRPr="00564535">
        <w:rPr>
          <w:rFonts w:ascii="Arial" w:hAnsi="Arial" w:cs="Arial"/>
          <w:b/>
          <w:bCs/>
          <w:sz w:val="20"/>
          <w:szCs w:val="20"/>
        </w:rPr>
        <w:t>2016</w:t>
      </w:r>
      <w:r w:rsidRPr="00564535">
        <w:rPr>
          <w:rFonts w:ascii="Arial" w:hAnsi="Arial" w:cs="Arial"/>
          <w:b/>
          <w:bCs/>
          <w:sz w:val="20"/>
          <w:szCs w:val="20"/>
        </w:rPr>
        <w:tab/>
        <w:t xml:space="preserve">American Association of Nurse Life Care Planners annual conference - SEAK Expert Witness Training, LCP Process. Continuing education course work 60 CEUs including: </w:t>
      </w:r>
      <w:r w:rsidRPr="00564535">
        <w:rPr>
          <w:rFonts w:ascii="Arial" w:hAnsi="Arial" w:cs="Arial"/>
          <w:b/>
          <w:sz w:val="20"/>
          <w:szCs w:val="20"/>
        </w:rPr>
        <w:t>Neuroanatomy and Assessment - Part 1: Introduction. Neuroanatomy and Assessment - Part 2: The Adult Neurologic Assessment and Neurodiagnostic/Laboratory Studie. Neurologic Disorders - Part 6: Neurotrauma: Traumatic Brain Injury &amp; Spinal Cord Injury. Traumatic Brain Injury, Parts 1 thru 3. Chronic Pain - The Basics.</w:t>
      </w:r>
    </w:p>
    <w:p w14:paraId="27317650" w14:textId="77777777" w:rsidR="00564535" w:rsidRDefault="00564535" w:rsidP="00564535">
      <w:pPr>
        <w:rPr>
          <w:rFonts w:ascii="Arial" w:hAnsi="Arial" w:cs="Arial"/>
          <w:b/>
          <w:bCs/>
          <w:sz w:val="20"/>
          <w:szCs w:val="20"/>
        </w:rPr>
      </w:pPr>
    </w:p>
    <w:p w14:paraId="60D56233" w14:textId="77777777" w:rsidR="00564535" w:rsidRDefault="00564535" w:rsidP="00564535">
      <w:pPr>
        <w:rPr>
          <w:rFonts w:ascii="Arial" w:hAnsi="Arial" w:cs="Arial"/>
          <w:b/>
          <w:bCs/>
          <w:sz w:val="20"/>
          <w:szCs w:val="20"/>
        </w:rPr>
      </w:pPr>
      <w:r w:rsidRPr="00564535">
        <w:rPr>
          <w:rFonts w:ascii="Arial" w:hAnsi="Arial" w:cs="Arial"/>
          <w:b/>
          <w:bCs/>
          <w:sz w:val="20"/>
          <w:szCs w:val="20"/>
        </w:rPr>
        <w:t>2015</w:t>
      </w:r>
      <w:r w:rsidRPr="00564535">
        <w:rPr>
          <w:rFonts w:ascii="Arial" w:hAnsi="Arial" w:cs="Arial"/>
          <w:b/>
          <w:bCs/>
          <w:sz w:val="20"/>
          <w:szCs w:val="20"/>
        </w:rPr>
        <w:tab/>
        <w:t xml:space="preserve">Depression: Facts or fiction. Chronic Pain </w:t>
      </w:r>
    </w:p>
    <w:p w14:paraId="2D88E446" w14:textId="77777777" w:rsidR="00564535" w:rsidRDefault="00564535" w:rsidP="00564535">
      <w:pPr>
        <w:rPr>
          <w:rFonts w:ascii="Arial" w:hAnsi="Arial" w:cs="Arial"/>
          <w:b/>
          <w:bCs/>
          <w:sz w:val="20"/>
          <w:szCs w:val="20"/>
        </w:rPr>
      </w:pPr>
    </w:p>
    <w:p w14:paraId="6889F30C" w14:textId="3CFDEA46" w:rsidR="00564535" w:rsidRDefault="00564535" w:rsidP="00564535">
      <w:pPr>
        <w:rPr>
          <w:rFonts w:ascii="Arial" w:hAnsi="Arial" w:cs="Arial"/>
          <w:b/>
          <w:bCs/>
          <w:sz w:val="20"/>
          <w:szCs w:val="20"/>
        </w:rPr>
      </w:pPr>
      <w:r w:rsidRPr="00841473">
        <w:rPr>
          <w:rFonts w:ascii="Arial" w:hAnsi="Arial" w:cs="Arial"/>
          <w:b/>
          <w:bCs/>
          <w:sz w:val="20"/>
          <w:szCs w:val="20"/>
        </w:rPr>
        <w:t>2014</w:t>
      </w:r>
      <w:r w:rsidRPr="00841473">
        <w:rPr>
          <w:rFonts w:ascii="Arial" w:hAnsi="Arial" w:cs="Arial"/>
          <w:b/>
          <w:bCs/>
          <w:sz w:val="20"/>
          <w:szCs w:val="20"/>
        </w:rPr>
        <w:tab/>
        <w:t xml:space="preserve">American Association of Nurse Life Care Planners annual conference five (5) courses – Topics: What’s New with Nursing Diagnoses, How long will they live: where do the numbers come from, Chronic Traumatic Encephalopathy, Aging &amp; Brain Injury, Increasing Evidence based practice for nurse life care planning, Are you ready for testimony? </w:t>
      </w:r>
      <w:r w:rsidRPr="0093450F">
        <w:rPr>
          <w:rFonts w:ascii="Arial" w:hAnsi="Arial" w:cs="Arial"/>
          <w:b/>
          <w:bCs/>
          <w:sz w:val="20"/>
          <w:szCs w:val="20"/>
        </w:rPr>
        <w:t xml:space="preserve">Continuing education course work </w:t>
      </w:r>
      <w:r>
        <w:rPr>
          <w:rFonts w:ascii="Arial" w:hAnsi="Arial" w:cs="Arial"/>
          <w:b/>
          <w:bCs/>
          <w:sz w:val="20"/>
          <w:szCs w:val="20"/>
        </w:rPr>
        <w:t>25</w:t>
      </w:r>
      <w:r w:rsidRPr="0093450F">
        <w:rPr>
          <w:rFonts w:ascii="Arial" w:hAnsi="Arial" w:cs="Arial"/>
          <w:b/>
          <w:bCs/>
          <w:sz w:val="20"/>
          <w:szCs w:val="20"/>
        </w:rPr>
        <w:t xml:space="preserve"> CEUs including: </w:t>
      </w:r>
      <w:r w:rsidRPr="00841473">
        <w:rPr>
          <w:rFonts w:ascii="Arial" w:hAnsi="Arial" w:cs="Arial"/>
          <w:b/>
          <w:bCs/>
          <w:sz w:val="20"/>
          <w:szCs w:val="20"/>
        </w:rPr>
        <w:t xml:space="preserve">Wound Management, pain assessment </w:t>
      </w:r>
    </w:p>
    <w:p w14:paraId="59863322" w14:textId="77777777" w:rsidR="007F3F2C" w:rsidRDefault="007F3F2C" w:rsidP="00564535">
      <w:pPr>
        <w:rPr>
          <w:rFonts w:ascii="Arial" w:hAnsi="Arial" w:cs="Arial"/>
          <w:b/>
          <w:bCs/>
          <w:sz w:val="20"/>
          <w:szCs w:val="20"/>
        </w:rPr>
      </w:pPr>
    </w:p>
    <w:p w14:paraId="750AF7CE" w14:textId="0C648016" w:rsidR="00564535" w:rsidRDefault="00564535" w:rsidP="00564535">
      <w:pPr>
        <w:rPr>
          <w:rFonts w:ascii="Arial" w:hAnsi="Arial" w:cs="Arial"/>
          <w:b/>
          <w:bCs/>
          <w:sz w:val="20"/>
          <w:szCs w:val="20"/>
        </w:rPr>
      </w:pPr>
      <w:r w:rsidRPr="00841473">
        <w:rPr>
          <w:rFonts w:ascii="Arial" w:hAnsi="Arial" w:cs="Arial"/>
          <w:b/>
          <w:bCs/>
          <w:sz w:val="20"/>
          <w:szCs w:val="20"/>
        </w:rPr>
        <w:t>2013</w:t>
      </w:r>
      <w:r w:rsidRPr="00841473">
        <w:rPr>
          <w:rFonts w:ascii="Arial" w:hAnsi="Arial" w:cs="Arial"/>
          <w:b/>
          <w:bCs/>
          <w:sz w:val="20"/>
          <w:szCs w:val="20"/>
        </w:rPr>
        <w:tab/>
      </w:r>
      <w:r w:rsidRPr="0093450F">
        <w:rPr>
          <w:rFonts w:ascii="Arial" w:hAnsi="Arial" w:cs="Arial"/>
          <w:b/>
          <w:bCs/>
          <w:sz w:val="20"/>
          <w:szCs w:val="20"/>
        </w:rPr>
        <w:t>Aging with Spinal Cord Injury. American with Disabilities Act: Overview, Legal Cases and Political Updates. Complementary and Alternative Med. In Rehabilitation - Energy Based Therapies. Complementary and Alternative Med. In Rehabilitation - Body-Orientated Therapies</w:t>
      </w:r>
      <w:r w:rsidR="007F3F2C">
        <w:rPr>
          <w:rFonts w:ascii="Arial" w:hAnsi="Arial" w:cs="Arial"/>
          <w:b/>
          <w:bCs/>
          <w:sz w:val="20"/>
          <w:szCs w:val="20"/>
        </w:rPr>
        <w:t>.</w:t>
      </w:r>
    </w:p>
    <w:p w14:paraId="400DEF4A" w14:textId="77777777" w:rsidR="007F3F2C" w:rsidRDefault="007F3F2C" w:rsidP="00564535">
      <w:pPr>
        <w:rPr>
          <w:rFonts w:ascii="Arial" w:hAnsi="Arial" w:cs="Arial"/>
          <w:b/>
          <w:bCs/>
          <w:sz w:val="20"/>
          <w:szCs w:val="20"/>
        </w:rPr>
      </w:pPr>
    </w:p>
    <w:p w14:paraId="75BE460A" w14:textId="71A1B435" w:rsidR="00564535" w:rsidRDefault="00564535" w:rsidP="00564535">
      <w:pPr>
        <w:rPr>
          <w:rFonts w:ascii="Arial" w:hAnsi="Arial" w:cs="Arial"/>
          <w:b/>
          <w:bCs/>
          <w:sz w:val="20"/>
          <w:szCs w:val="20"/>
        </w:rPr>
      </w:pPr>
      <w:r w:rsidRPr="00841473">
        <w:rPr>
          <w:rFonts w:ascii="Arial" w:hAnsi="Arial" w:cs="Arial"/>
          <w:b/>
          <w:bCs/>
          <w:sz w:val="20"/>
          <w:szCs w:val="20"/>
        </w:rPr>
        <w:t>2012</w:t>
      </w:r>
      <w:r w:rsidRPr="00841473">
        <w:rPr>
          <w:rFonts w:ascii="Arial" w:hAnsi="Arial" w:cs="Arial"/>
          <w:b/>
          <w:bCs/>
          <w:sz w:val="20"/>
          <w:szCs w:val="20"/>
        </w:rPr>
        <w:tab/>
        <w:t>DMC Rehab Institute of Michigan Spring Symposium three(3) courses – Trends in Technology – SCI treatment and devices, home modifications, spinal cord regeneration</w:t>
      </w:r>
      <w:r w:rsidR="007F3F2C">
        <w:rPr>
          <w:rFonts w:ascii="Arial" w:hAnsi="Arial" w:cs="Arial"/>
          <w:b/>
          <w:bCs/>
          <w:sz w:val="20"/>
          <w:szCs w:val="20"/>
        </w:rPr>
        <w:t>.</w:t>
      </w:r>
    </w:p>
    <w:p w14:paraId="746E2ED5" w14:textId="77777777" w:rsidR="007F3F2C" w:rsidRDefault="007F3F2C" w:rsidP="00564535">
      <w:pPr>
        <w:rPr>
          <w:rFonts w:ascii="Arial" w:hAnsi="Arial" w:cs="Arial"/>
          <w:b/>
          <w:bCs/>
          <w:sz w:val="20"/>
          <w:szCs w:val="20"/>
        </w:rPr>
      </w:pPr>
    </w:p>
    <w:p w14:paraId="31F380A6" w14:textId="42079C1D" w:rsidR="00564535" w:rsidRDefault="00564535" w:rsidP="00564535">
      <w:pPr>
        <w:rPr>
          <w:rFonts w:ascii="Arial" w:hAnsi="Arial" w:cs="Arial"/>
          <w:b/>
          <w:bCs/>
          <w:sz w:val="20"/>
          <w:szCs w:val="20"/>
        </w:rPr>
      </w:pPr>
      <w:r w:rsidRPr="00841473">
        <w:rPr>
          <w:rFonts w:ascii="Arial" w:hAnsi="Arial" w:cs="Arial"/>
          <w:b/>
          <w:bCs/>
          <w:sz w:val="20"/>
          <w:szCs w:val="20"/>
        </w:rPr>
        <w:t>2011</w:t>
      </w:r>
      <w:r w:rsidRPr="00841473">
        <w:rPr>
          <w:rFonts w:ascii="Arial" w:hAnsi="Arial" w:cs="Arial"/>
          <w:b/>
          <w:bCs/>
          <w:sz w:val="20"/>
          <w:szCs w:val="20"/>
        </w:rPr>
        <w:tab/>
        <w:t>Life Care Planning Executive Forum– Forum on life care planning and case management issues with peer, round table discussion and presentations. SCI, TBI, CP, Burns, Chronic Pain, Legal Issues – 16 CEU</w:t>
      </w:r>
      <w:r w:rsidRPr="00841473">
        <w:rPr>
          <w:rFonts w:ascii="Arial" w:hAnsi="Arial" w:cs="Arial"/>
          <w:b/>
          <w:bCs/>
          <w:sz w:val="20"/>
          <w:szCs w:val="20"/>
        </w:rPr>
        <w:tab/>
        <w:t>Apr '11 – testing CNCLP and certification</w:t>
      </w:r>
      <w:r w:rsidR="007F3F2C">
        <w:rPr>
          <w:rFonts w:ascii="Arial" w:hAnsi="Arial" w:cs="Arial"/>
          <w:b/>
          <w:bCs/>
          <w:sz w:val="20"/>
          <w:szCs w:val="20"/>
        </w:rPr>
        <w:t>.</w:t>
      </w:r>
    </w:p>
    <w:p w14:paraId="5539F996" w14:textId="77777777" w:rsidR="007F3F2C" w:rsidRDefault="007F3F2C" w:rsidP="00564535">
      <w:pPr>
        <w:rPr>
          <w:rFonts w:ascii="Arial" w:hAnsi="Arial" w:cs="Arial"/>
          <w:b/>
          <w:bCs/>
          <w:sz w:val="20"/>
          <w:szCs w:val="20"/>
        </w:rPr>
      </w:pPr>
    </w:p>
    <w:p w14:paraId="492B01D3" w14:textId="77777777" w:rsidR="007F3F2C" w:rsidRDefault="00564535" w:rsidP="00564535">
      <w:pPr>
        <w:rPr>
          <w:rFonts w:ascii="Arial" w:hAnsi="Arial" w:cs="Arial"/>
          <w:b/>
          <w:bCs/>
          <w:sz w:val="20"/>
          <w:szCs w:val="20"/>
        </w:rPr>
      </w:pPr>
      <w:r w:rsidRPr="00841473">
        <w:rPr>
          <w:rFonts w:ascii="Arial" w:hAnsi="Arial" w:cs="Arial"/>
          <w:b/>
          <w:bCs/>
          <w:sz w:val="20"/>
          <w:szCs w:val="20"/>
        </w:rPr>
        <w:t>2010 – 2011</w:t>
      </w:r>
      <w:r w:rsidRPr="00841473">
        <w:rPr>
          <w:rFonts w:ascii="Arial" w:hAnsi="Arial" w:cs="Arial"/>
          <w:b/>
          <w:bCs/>
          <w:sz w:val="20"/>
          <w:szCs w:val="20"/>
        </w:rPr>
        <w:tab/>
        <w:t>Setting the Standards in Nurse Life Care Planning-</w:t>
      </w:r>
      <w:proofErr w:type="spellStart"/>
      <w:r w:rsidRPr="00841473">
        <w:rPr>
          <w:rFonts w:ascii="Arial" w:hAnsi="Arial" w:cs="Arial"/>
          <w:b/>
          <w:bCs/>
          <w:sz w:val="20"/>
          <w:szCs w:val="20"/>
        </w:rPr>
        <w:t>Kelynco</w:t>
      </w:r>
      <w:proofErr w:type="spellEnd"/>
      <w:r w:rsidRPr="00841473">
        <w:rPr>
          <w:rFonts w:ascii="Arial" w:hAnsi="Arial" w:cs="Arial"/>
          <w:b/>
          <w:bCs/>
          <w:sz w:val="20"/>
          <w:szCs w:val="20"/>
        </w:rPr>
        <w:t>-Online and live teleconferences/webinars covering: Components of Plan, SCI, TBI, CP, Burns, Chronic Pain, Legal Issues.  120 contact hour comprehensive course.</w:t>
      </w:r>
      <w:r w:rsidR="007F3F2C">
        <w:rPr>
          <w:rFonts w:ascii="Arial" w:hAnsi="Arial" w:cs="Arial"/>
          <w:b/>
          <w:bCs/>
          <w:sz w:val="20"/>
          <w:szCs w:val="20"/>
        </w:rPr>
        <w:t xml:space="preserve"> </w:t>
      </w:r>
      <w:r w:rsidRPr="00841473">
        <w:rPr>
          <w:rFonts w:ascii="Arial" w:hAnsi="Arial" w:cs="Arial"/>
          <w:b/>
          <w:bCs/>
          <w:sz w:val="20"/>
          <w:szCs w:val="20"/>
        </w:rPr>
        <w:t xml:space="preserve">Life Care Planning – Step by Step Guide (Roger O. Weed, PhD.) CCM continuing education course- overview of Life Care Planning. 4 CEU  </w:t>
      </w:r>
    </w:p>
    <w:p w14:paraId="086C73DC" w14:textId="77777777" w:rsidR="007F3F2C" w:rsidRDefault="007F3F2C" w:rsidP="00564535">
      <w:pPr>
        <w:rPr>
          <w:rFonts w:ascii="Arial" w:hAnsi="Arial" w:cs="Arial"/>
          <w:b/>
          <w:bCs/>
          <w:sz w:val="20"/>
          <w:szCs w:val="20"/>
        </w:rPr>
      </w:pPr>
    </w:p>
    <w:p w14:paraId="2B871C87" w14:textId="2BAF63A6" w:rsidR="007F3F2C" w:rsidRPr="007F3F2C" w:rsidRDefault="007F3F2C" w:rsidP="007F3F2C">
      <w:pPr>
        <w:rPr>
          <w:rFonts w:ascii="Arial" w:hAnsi="Arial" w:cs="Arial"/>
          <w:b/>
          <w:bCs/>
          <w:sz w:val="20"/>
          <w:szCs w:val="20"/>
        </w:rPr>
      </w:pPr>
      <w:r w:rsidRPr="007F3F2C">
        <w:rPr>
          <w:rFonts w:ascii="Arial" w:hAnsi="Arial" w:cs="Arial"/>
          <w:b/>
          <w:bCs/>
          <w:sz w:val="20"/>
          <w:szCs w:val="20"/>
        </w:rPr>
        <w:t>2009</w:t>
      </w:r>
      <w:r w:rsidRPr="007F3F2C">
        <w:rPr>
          <w:rFonts w:ascii="Arial" w:hAnsi="Arial" w:cs="Arial"/>
          <w:b/>
          <w:bCs/>
          <w:sz w:val="20"/>
          <w:szCs w:val="20"/>
        </w:rPr>
        <w:tab/>
        <w:t>Michigan Health and Rehab Conference courses – Pain Management, Vision problems, Treatment Unique to TBI patient, SCI home modification needs, Trends in Healthcare Management Model.</w:t>
      </w:r>
    </w:p>
    <w:p w14:paraId="5A131390" w14:textId="77777777" w:rsidR="00234325" w:rsidRDefault="00234325" w:rsidP="007F3F2C">
      <w:pPr>
        <w:rPr>
          <w:rFonts w:ascii="Arial" w:hAnsi="Arial" w:cs="Arial"/>
          <w:b/>
          <w:bCs/>
          <w:sz w:val="20"/>
          <w:szCs w:val="20"/>
        </w:rPr>
      </w:pPr>
    </w:p>
    <w:p w14:paraId="0964F839" w14:textId="6EB0BDAA" w:rsidR="00234325" w:rsidRDefault="007F3F2C" w:rsidP="007F3F2C">
      <w:pPr>
        <w:rPr>
          <w:rFonts w:ascii="Arial" w:hAnsi="Arial" w:cs="Arial"/>
          <w:b/>
          <w:bCs/>
          <w:sz w:val="20"/>
          <w:szCs w:val="20"/>
        </w:rPr>
      </w:pPr>
      <w:r w:rsidRPr="007F3F2C">
        <w:rPr>
          <w:rFonts w:ascii="Arial" w:hAnsi="Arial" w:cs="Arial"/>
          <w:b/>
          <w:bCs/>
          <w:sz w:val="20"/>
          <w:szCs w:val="20"/>
        </w:rPr>
        <w:t>2008 CCM testing and certification.  Total No-Fault for Case Managers and Medical Professionals two-day seminar through CMSA Detroit chapter</w:t>
      </w:r>
    </w:p>
    <w:p w14:paraId="38BD72DC" w14:textId="77777777" w:rsidR="005B41D5" w:rsidRDefault="005B41D5" w:rsidP="007F3F2C">
      <w:pPr>
        <w:rPr>
          <w:rFonts w:ascii="Arial" w:hAnsi="Arial" w:cs="Arial"/>
          <w:b/>
          <w:bCs/>
          <w:sz w:val="20"/>
          <w:szCs w:val="20"/>
        </w:rPr>
      </w:pPr>
    </w:p>
    <w:p w14:paraId="3FF61AA8" w14:textId="1106F2B3" w:rsidR="005B41D5" w:rsidRDefault="007F3F2C" w:rsidP="007F3F2C">
      <w:pPr>
        <w:rPr>
          <w:rFonts w:ascii="Arial" w:hAnsi="Arial" w:cs="Arial"/>
          <w:b/>
          <w:bCs/>
          <w:sz w:val="20"/>
          <w:szCs w:val="20"/>
        </w:rPr>
      </w:pPr>
      <w:r w:rsidRPr="007F3F2C">
        <w:rPr>
          <w:rFonts w:ascii="Arial" w:hAnsi="Arial" w:cs="Arial"/>
          <w:b/>
          <w:bCs/>
          <w:sz w:val="20"/>
          <w:szCs w:val="20"/>
        </w:rPr>
        <w:t>2003 -</w:t>
      </w:r>
      <w:r w:rsidR="003D408B" w:rsidRPr="007F3F2C">
        <w:rPr>
          <w:rFonts w:ascii="Arial" w:hAnsi="Arial" w:cs="Arial"/>
          <w:b/>
          <w:bCs/>
          <w:sz w:val="20"/>
          <w:szCs w:val="20"/>
        </w:rPr>
        <w:t>2007</w:t>
      </w:r>
      <w:r w:rsidR="003D408B">
        <w:rPr>
          <w:rFonts w:ascii="Arial" w:hAnsi="Arial" w:cs="Arial"/>
          <w:b/>
          <w:bCs/>
          <w:sz w:val="20"/>
          <w:szCs w:val="20"/>
        </w:rPr>
        <w:t xml:space="preserve">   Brain</w:t>
      </w:r>
      <w:r w:rsidRPr="007F3F2C">
        <w:rPr>
          <w:rFonts w:ascii="Arial" w:hAnsi="Arial" w:cs="Arial"/>
          <w:b/>
          <w:bCs/>
          <w:sz w:val="20"/>
          <w:szCs w:val="20"/>
        </w:rPr>
        <w:t xml:space="preserve"> Injury Association of Michigan Conference courses</w:t>
      </w:r>
      <w:r w:rsidR="005B41D5">
        <w:rPr>
          <w:rFonts w:ascii="Arial" w:hAnsi="Arial" w:cs="Arial"/>
          <w:b/>
          <w:bCs/>
          <w:sz w:val="20"/>
          <w:szCs w:val="20"/>
        </w:rPr>
        <w:t>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7F3F2C">
        <w:rPr>
          <w:rFonts w:ascii="Arial" w:hAnsi="Arial" w:cs="Arial"/>
          <w:b/>
          <w:bCs/>
          <w:sz w:val="20"/>
          <w:szCs w:val="20"/>
        </w:rPr>
        <w:t xml:space="preserve">Conference seminar by Garan </w:t>
      </w:r>
      <w:proofErr w:type="spellStart"/>
      <w:r w:rsidRPr="007F3F2C">
        <w:rPr>
          <w:rFonts w:ascii="Arial" w:hAnsi="Arial" w:cs="Arial"/>
          <w:b/>
          <w:bCs/>
          <w:sz w:val="20"/>
          <w:szCs w:val="20"/>
        </w:rPr>
        <w:t>Lucow</w:t>
      </w:r>
      <w:proofErr w:type="spellEnd"/>
      <w:r w:rsidRPr="007F3F2C">
        <w:rPr>
          <w:rFonts w:ascii="Arial" w:hAnsi="Arial" w:cs="Arial"/>
          <w:b/>
          <w:bCs/>
          <w:sz w:val="20"/>
          <w:szCs w:val="20"/>
        </w:rPr>
        <w:t xml:space="preserve"> Miller, P.C. – Coordination of Benefits</w:t>
      </w:r>
      <w:r>
        <w:rPr>
          <w:rFonts w:ascii="Arial" w:hAnsi="Arial" w:cs="Arial"/>
          <w:b/>
          <w:bCs/>
          <w:sz w:val="20"/>
          <w:szCs w:val="20"/>
        </w:rPr>
        <w:t>.</w:t>
      </w:r>
      <w:r w:rsidRPr="007F3F2C">
        <w:rPr>
          <w:rFonts w:ascii="Arial" w:hAnsi="Arial" w:cs="Arial"/>
          <w:b/>
          <w:bCs/>
          <w:sz w:val="20"/>
          <w:szCs w:val="20"/>
        </w:rPr>
        <w:t xml:space="preserve"> Evaluating Attendant Care</w:t>
      </w:r>
      <w:r w:rsidR="00234325">
        <w:rPr>
          <w:rFonts w:ascii="Arial" w:hAnsi="Arial" w:cs="Arial"/>
          <w:b/>
          <w:bCs/>
          <w:sz w:val="20"/>
          <w:szCs w:val="20"/>
        </w:rPr>
        <w:t xml:space="preserve"> </w:t>
      </w:r>
      <w:r w:rsidRPr="007F3F2C">
        <w:rPr>
          <w:rFonts w:ascii="Arial" w:hAnsi="Arial" w:cs="Arial"/>
          <w:b/>
          <w:bCs/>
          <w:sz w:val="20"/>
          <w:szCs w:val="20"/>
        </w:rPr>
        <w:t>Prescriptions</w:t>
      </w:r>
      <w:r w:rsidR="00234325">
        <w:rPr>
          <w:rFonts w:ascii="Arial" w:hAnsi="Arial" w:cs="Arial"/>
          <w:b/>
          <w:bCs/>
          <w:sz w:val="20"/>
          <w:szCs w:val="20"/>
        </w:rPr>
        <w:t>.</w:t>
      </w:r>
      <w:r w:rsidRPr="007F3F2C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05277B0C" w14:textId="049F00CD" w:rsidR="00564535" w:rsidRPr="00564535" w:rsidRDefault="007F3F2C" w:rsidP="00564535">
      <w:pPr>
        <w:rPr>
          <w:rFonts w:ascii="Arial" w:hAnsi="Arial" w:cs="Arial"/>
          <w:b/>
          <w:bCs/>
          <w:sz w:val="20"/>
          <w:szCs w:val="20"/>
        </w:rPr>
      </w:pPr>
      <w:r w:rsidRPr="007F3F2C">
        <w:rPr>
          <w:rFonts w:ascii="Arial" w:hAnsi="Arial" w:cs="Arial"/>
          <w:b/>
          <w:bCs/>
          <w:sz w:val="20"/>
          <w:szCs w:val="20"/>
        </w:rPr>
        <w:t xml:space="preserve">6-week Basic Critical Care Course including: neurological </w:t>
      </w:r>
      <w:r w:rsidR="00234325">
        <w:rPr>
          <w:rFonts w:ascii="Arial" w:hAnsi="Arial" w:cs="Arial"/>
          <w:b/>
          <w:bCs/>
          <w:sz w:val="20"/>
          <w:szCs w:val="20"/>
        </w:rPr>
        <w:t>a</w:t>
      </w:r>
      <w:r w:rsidRPr="007F3F2C">
        <w:rPr>
          <w:rFonts w:ascii="Arial" w:hAnsi="Arial" w:cs="Arial"/>
          <w:b/>
          <w:bCs/>
          <w:sz w:val="20"/>
          <w:szCs w:val="20"/>
        </w:rPr>
        <w:t>ssessment/monitoring, head injury, seizure, stroke, care of craniotomy patient, vascular</w:t>
      </w:r>
      <w:r w:rsidR="00234325">
        <w:rPr>
          <w:rFonts w:ascii="Arial" w:hAnsi="Arial" w:cs="Arial"/>
          <w:b/>
          <w:bCs/>
          <w:sz w:val="20"/>
          <w:szCs w:val="20"/>
        </w:rPr>
        <w:t xml:space="preserve"> </w:t>
      </w:r>
      <w:r w:rsidRPr="007F3F2C">
        <w:rPr>
          <w:rFonts w:ascii="Arial" w:hAnsi="Arial" w:cs="Arial"/>
          <w:b/>
          <w:bCs/>
          <w:sz w:val="20"/>
          <w:szCs w:val="20"/>
        </w:rPr>
        <w:t xml:space="preserve">disease, cardiomyopathy, pacemakers, </w:t>
      </w:r>
      <w:r w:rsidRPr="007F3F2C">
        <w:rPr>
          <w:rFonts w:ascii="Arial" w:hAnsi="Arial" w:cs="Arial"/>
          <w:b/>
          <w:bCs/>
          <w:sz w:val="20"/>
          <w:szCs w:val="20"/>
        </w:rPr>
        <w:lastRenderedPageBreak/>
        <w:t xml:space="preserve">cardiac assessment, acute myocardial infarct, angina, heart failure, gastrointestinal system and nutrition for critically ill patients.   </w:t>
      </w:r>
      <w:r w:rsidR="00564535" w:rsidRPr="00841473">
        <w:rPr>
          <w:rFonts w:ascii="Arial" w:hAnsi="Arial" w:cs="Arial"/>
          <w:b/>
          <w:bCs/>
          <w:sz w:val="20"/>
          <w:szCs w:val="20"/>
        </w:rPr>
        <w:t xml:space="preserve">  </w:t>
      </w:r>
    </w:p>
    <w:sectPr w:rsidR="00564535" w:rsidRPr="00564535" w:rsidSect="00564535">
      <w:pgSz w:w="12240" w:h="15840"/>
      <w:pgMar w:top="432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535"/>
    <w:rsid w:val="0001684F"/>
    <w:rsid w:val="00025850"/>
    <w:rsid w:val="00064CD8"/>
    <w:rsid w:val="0013066C"/>
    <w:rsid w:val="001526F4"/>
    <w:rsid w:val="001F6C12"/>
    <w:rsid w:val="0020580F"/>
    <w:rsid w:val="00234325"/>
    <w:rsid w:val="002E2860"/>
    <w:rsid w:val="003D408B"/>
    <w:rsid w:val="0048048E"/>
    <w:rsid w:val="004866A6"/>
    <w:rsid w:val="00537FE0"/>
    <w:rsid w:val="00564535"/>
    <w:rsid w:val="00584AAE"/>
    <w:rsid w:val="005877B6"/>
    <w:rsid w:val="005B41D5"/>
    <w:rsid w:val="00604B9D"/>
    <w:rsid w:val="006A7AD3"/>
    <w:rsid w:val="00771B32"/>
    <w:rsid w:val="00790BCE"/>
    <w:rsid w:val="007F3F2C"/>
    <w:rsid w:val="008059DE"/>
    <w:rsid w:val="00821094"/>
    <w:rsid w:val="008E30A4"/>
    <w:rsid w:val="009F219C"/>
    <w:rsid w:val="00B01CE8"/>
    <w:rsid w:val="00B433CC"/>
    <w:rsid w:val="00C975A1"/>
    <w:rsid w:val="00CB7126"/>
    <w:rsid w:val="00E80099"/>
    <w:rsid w:val="00FD0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D95"/>
  <w15:chartTrackingRefBased/>
  <w15:docId w15:val="{12E6DE6E-1B71-41B0-BFEE-F9CECDB0C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535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453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53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53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53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53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53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53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53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53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5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5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5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5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5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5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5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5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5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53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645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53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645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53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645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53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645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5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5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5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999</Words>
  <Characters>5698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Lee</dc:creator>
  <cp:keywords/>
  <dc:description/>
  <cp:lastModifiedBy>Kirk Lee</cp:lastModifiedBy>
  <cp:revision>31</cp:revision>
  <dcterms:created xsi:type="dcterms:W3CDTF">2025-02-11T20:40:00Z</dcterms:created>
  <dcterms:modified xsi:type="dcterms:W3CDTF">2026-04-27T16:46:00Z</dcterms:modified>
</cp:coreProperties>
</file>