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F5" w:rsidRPr="00400EA1" w:rsidRDefault="005555ED" w:rsidP="006F3DF5">
      <w:pPr>
        <w:jc w:val="center"/>
        <w:rPr>
          <w:b/>
        </w:rPr>
      </w:pPr>
      <w:r w:rsidRPr="00400EA1">
        <w:rPr>
          <w:b/>
        </w:rPr>
        <w:t>LAW FIRMS WHICH</w:t>
      </w:r>
      <w:r w:rsidR="00E46BDB" w:rsidRPr="00400EA1">
        <w:rPr>
          <w:b/>
        </w:rPr>
        <w:t xml:space="preserve"> HAVE RETAINED DR. TORRES WITHIN</w:t>
      </w:r>
      <w:r w:rsidR="00A80537" w:rsidRPr="00400EA1">
        <w:rPr>
          <w:b/>
        </w:rPr>
        <w:t xml:space="preserve"> </w:t>
      </w:r>
      <w:r w:rsidR="00A471C2" w:rsidRPr="00400EA1">
        <w:rPr>
          <w:b/>
        </w:rPr>
        <w:t xml:space="preserve">THE </w:t>
      </w:r>
      <w:r w:rsidR="00A80537" w:rsidRPr="00400EA1">
        <w:rPr>
          <w:b/>
        </w:rPr>
        <w:t>PAST</w:t>
      </w:r>
      <w:r w:rsidR="00106DF2" w:rsidRPr="00400EA1">
        <w:rPr>
          <w:b/>
        </w:rPr>
        <w:t xml:space="preserve"> </w:t>
      </w:r>
      <w:r w:rsidR="00112DC2" w:rsidRPr="00400EA1">
        <w:rPr>
          <w:b/>
        </w:rPr>
        <w:t xml:space="preserve">~ </w:t>
      </w:r>
      <w:r w:rsidR="00234EAD" w:rsidRPr="00400EA1">
        <w:rPr>
          <w:b/>
        </w:rPr>
        <w:t>3</w:t>
      </w:r>
      <w:r w:rsidR="00106DF2" w:rsidRPr="00400EA1">
        <w:rPr>
          <w:b/>
        </w:rPr>
        <w:t xml:space="preserve"> YEARS</w:t>
      </w:r>
      <w:r w:rsidR="00DE5EBA">
        <w:rPr>
          <w:b/>
        </w:rPr>
        <w:t xml:space="preserve"> AS OF 11</w:t>
      </w:r>
      <w:r w:rsidR="00F24FE0" w:rsidRPr="00400EA1">
        <w:rPr>
          <w:b/>
        </w:rPr>
        <w:t>/2017</w:t>
      </w:r>
    </w:p>
    <w:p w:rsidR="000954A1" w:rsidRDefault="000954A1" w:rsidP="006F3E38">
      <w:pPr>
        <w:rPr>
          <w:rFonts w:ascii="Cambria" w:hAnsi="Cambria"/>
        </w:rPr>
      </w:pPr>
    </w:p>
    <w:p w:rsidR="00400EA1" w:rsidRPr="005631B1" w:rsidRDefault="00400EA1" w:rsidP="006F3E38">
      <w:pPr>
        <w:rPr>
          <w:rFonts w:ascii="Cambria" w:hAnsi="Cambria"/>
        </w:rPr>
      </w:pPr>
    </w:p>
    <w:p w:rsidR="00A5167B" w:rsidRDefault="00A5167B" w:rsidP="00042ED3">
      <w:pPr>
        <w:rPr>
          <w:rFonts w:ascii="Cambria" w:hAnsi="Cambria"/>
        </w:rPr>
      </w:pPr>
    </w:p>
    <w:p w:rsidR="00DE5EBA" w:rsidRDefault="00DE5EBA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Tomiyo Stoner</w:t>
      </w:r>
    </w:p>
    <w:p w:rsidR="00DE5EBA" w:rsidRPr="00DE5EBA" w:rsidRDefault="00DE5EBA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  <w:u w:val="single"/>
        </w:rPr>
      </w:pPr>
      <w:r w:rsidRPr="00DE5EBA">
        <w:rPr>
          <w:rFonts w:ascii="Cambria" w:hAnsi="Cambria" w:cs="Segoe UI"/>
          <w:bCs/>
          <w:color w:val="000000"/>
          <w:u w:val="single"/>
        </w:rPr>
        <w:t>Kelley Law Firm</w:t>
      </w:r>
    </w:p>
    <w:p w:rsidR="00DE5EBA" w:rsidRDefault="00DE5EBA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2614 Main St.</w:t>
      </w:r>
    </w:p>
    <w:p w:rsidR="00DE5EBA" w:rsidRDefault="00DE5EBA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Dallas, TX 75226</w:t>
      </w:r>
    </w:p>
    <w:p w:rsidR="00DE5EBA" w:rsidRDefault="00DE5EBA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(800) 498-5355</w:t>
      </w:r>
    </w:p>
    <w:p w:rsidR="00DE5EBA" w:rsidRDefault="00DE5EBA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 xml:space="preserve">Jaqueline Mays v. City of Dallas </w:t>
      </w:r>
      <w:r w:rsidRPr="00DE5EBA">
        <w:rPr>
          <w:rFonts w:ascii="Cambria" w:hAnsi="Cambria" w:cs="Segoe UI"/>
          <w:bCs/>
          <w:i/>
          <w:color w:val="000000"/>
        </w:rPr>
        <w:t>(for plaintiff)</w:t>
      </w:r>
    </w:p>
    <w:p w:rsidR="00DE5EBA" w:rsidRDefault="00DE5EBA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</w:p>
    <w:p w:rsidR="00300CCD" w:rsidRDefault="001B0D15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Philip von Kuhn</w:t>
      </w:r>
    </w:p>
    <w:p w:rsidR="001B0D15" w:rsidRPr="001B0D15" w:rsidRDefault="001B0D15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  <w:u w:val="single"/>
        </w:rPr>
      </w:pPr>
      <w:r w:rsidRPr="001B0D15">
        <w:rPr>
          <w:rFonts w:ascii="Cambria" w:hAnsi="Cambria" w:cs="Segoe UI"/>
          <w:bCs/>
          <w:color w:val="000000"/>
          <w:u w:val="single"/>
        </w:rPr>
        <w:t>Coyne, Von Kuhn, Brady &amp;Fries, LLC</w:t>
      </w:r>
    </w:p>
    <w:p w:rsidR="00300CCD" w:rsidRDefault="001B0D15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4 Armstrong Road</w:t>
      </w:r>
    </w:p>
    <w:p w:rsidR="001B0D15" w:rsidRDefault="001B0D15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Shelton, Connecticut 06484</w:t>
      </w:r>
    </w:p>
    <w:p w:rsidR="001B0D15" w:rsidRDefault="001B0D15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(203) 378-7100</w:t>
      </w:r>
    </w:p>
    <w:p w:rsidR="001B0D15" w:rsidRDefault="001B0D15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>NNH CV-15-6052562 S</w:t>
      </w:r>
      <w:r w:rsidRPr="001B0D15">
        <w:rPr>
          <w:rFonts w:ascii="Cambria" w:hAnsi="Cambria" w:cs="Segoe UI"/>
          <w:bCs/>
          <w:i/>
          <w:color w:val="000000"/>
        </w:rPr>
        <w:t xml:space="preserve"> (for plaintiff)</w:t>
      </w:r>
    </w:p>
    <w:p w:rsidR="001B0D15" w:rsidRDefault="001B0D15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>
        <w:rPr>
          <w:rFonts w:ascii="Cambria" w:hAnsi="Cambria" w:cs="Segoe UI"/>
          <w:bCs/>
          <w:color w:val="000000"/>
        </w:rPr>
        <w:t xml:space="preserve"> </w:t>
      </w:r>
    </w:p>
    <w:p w:rsidR="00267C04" w:rsidRPr="00267C04" w:rsidRDefault="00267C04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</w:rPr>
      </w:pPr>
      <w:r w:rsidRPr="00267C04">
        <w:rPr>
          <w:rFonts w:ascii="Cambria" w:hAnsi="Cambria" w:cs="Segoe UI"/>
          <w:bCs/>
          <w:color w:val="000000"/>
        </w:rPr>
        <w:t>Eric P. Czelusta, B.C.S.</w:t>
      </w:r>
    </w:p>
    <w:p w:rsidR="00267C04" w:rsidRDefault="00267C04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bCs/>
          <w:color w:val="000000"/>
        </w:rPr>
      </w:pPr>
      <w:r w:rsidRPr="00267C04">
        <w:rPr>
          <w:rFonts w:ascii="Cambria" w:hAnsi="Cambria" w:cs="Segoe UI"/>
          <w:bCs/>
          <w:color w:val="000000"/>
          <w:u w:val="single"/>
        </w:rPr>
        <w:t>Florin|Roebig, PA</w:t>
      </w:r>
      <w:r w:rsidRPr="00267C04">
        <w:rPr>
          <w:rFonts w:ascii="Cambria" w:hAnsi="Cambria" w:cs="Segoe UI"/>
          <w:bCs/>
          <w:color w:val="000000"/>
        </w:rPr>
        <w:br/>
        <w:t>777 Alderman Road</w:t>
      </w:r>
      <w:r w:rsidRPr="00267C04">
        <w:rPr>
          <w:rFonts w:ascii="Cambria" w:hAnsi="Cambria" w:cs="Segoe UI"/>
          <w:bCs/>
          <w:color w:val="000000"/>
        </w:rPr>
        <w:br/>
        <w:t>Palm Harbor, FL 34683</w:t>
      </w:r>
      <w:r w:rsidRPr="00267C04">
        <w:rPr>
          <w:rFonts w:ascii="Cambria" w:hAnsi="Cambria" w:cs="Segoe UI"/>
          <w:bCs/>
          <w:color w:val="000000"/>
        </w:rPr>
        <w:br/>
        <w:t>(727) 786-5000</w:t>
      </w:r>
    </w:p>
    <w:p w:rsidR="00267C04" w:rsidRPr="00267C04" w:rsidRDefault="00267C04" w:rsidP="00267C04">
      <w:pPr>
        <w:pStyle w:val="yiv304162512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</w:rPr>
      </w:pPr>
      <w:r>
        <w:rPr>
          <w:rFonts w:ascii="Cambria" w:hAnsi="Cambria" w:cs="Segoe UI"/>
          <w:bCs/>
          <w:color w:val="000000"/>
        </w:rPr>
        <w:t xml:space="preserve">Greene v. North Florida Regional Medical Center, et al. </w:t>
      </w:r>
      <w:r w:rsidRPr="00267C04">
        <w:rPr>
          <w:rFonts w:ascii="Cambria" w:hAnsi="Cambria" w:cs="Segoe UI"/>
          <w:bCs/>
          <w:i/>
          <w:color w:val="000000"/>
        </w:rPr>
        <w:t>(for plaintiff)</w:t>
      </w:r>
    </w:p>
    <w:p w:rsidR="00267C04" w:rsidRDefault="00267C04" w:rsidP="0082597F">
      <w:pPr>
        <w:pStyle w:val="yiv569353020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</w:rPr>
      </w:pPr>
    </w:p>
    <w:p w:rsidR="0082597F" w:rsidRPr="0082597F" w:rsidRDefault="0082597F" w:rsidP="0082597F">
      <w:pPr>
        <w:pStyle w:val="yiv569353020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20"/>
          <w:szCs w:val="20"/>
        </w:rPr>
      </w:pPr>
      <w:r>
        <w:rPr>
          <w:rFonts w:ascii="Cambria" w:hAnsi="Cambria" w:cs="Segoe UI"/>
          <w:color w:val="000000"/>
        </w:rPr>
        <w:t>Luke Metzler</w:t>
      </w:r>
    </w:p>
    <w:p w:rsidR="0082597F" w:rsidRPr="0082597F" w:rsidRDefault="0082597F" w:rsidP="0082597F">
      <w:pPr>
        <w:pStyle w:val="yiv569353020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20"/>
          <w:szCs w:val="20"/>
          <w:u w:val="single"/>
        </w:rPr>
      </w:pPr>
      <w:r w:rsidRPr="0082597F">
        <w:rPr>
          <w:rFonts w:ascii="Cambria" w:hAnsi="Cambria" w:cs="Segoe UI"/>
          <w:color w:val="000000"/>
          <w:u w:val="single"/>
        </w:rPr>
        <w:t>Miller Weisbrod, L.L.P.</w:t>
      </w:r>
    </w:p>
    <w:p w:rsidR="0082597F" w:rsidRPr="0082597F" w:rsidRDefault="0082597F" w:rsidP="0082597F">
      <w:pPr>
        <w:pStyle w:val="yiv569353020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20"/>
          <w:szCs w:val="20"/>
        </w:rPr>
      </w:pPr>
      <w:r w:rsidRPr="0082597F">
        <w:rPr>
          <w:rFonts w:ascii="Cambria" w:hAnsi="Cambria" w:cs="Segoe UI"/>
          <w:color w:val="000000"/>
        </w:rPr>
        <w:t>11551 Forest Central Drive, Suite 300</w:t>
      </w:r>
    </w:p>
    <w:p w:rsidR="0082597F" w:rsidRPr="0082597F" w:rsidRDefault="0082597F" w:rsidP="0082597F">
      <w:pPr>
        <w:pStyle w:val="yiv569353020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20"/>
          <w:szCs w:val="20"/>
        </w:rPr>
      </w:pPr>
      <w:r w:rsidRPr="0082597F">
        <w:rPr>
          <w:rFonts w:ascii="Cambria" w:hAnsi="Cambria" w:cs="Segoe UI"/>
          <w:color w:val="000000"/>
        </w:rPr>
        <w:t>Dallas, Texas 75243</w:t>
      </w:r>
    </w:p>
    <w:p w:rsidR="0082597F" w:rsidRDefault="0082597F" w:rsidP="0082597F">
      <w:pPr>
        <w:pStyle w:val="yiv569353020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>(214) 987-0005</w:t>
      </w:r>
    </w:p>
    <w:p w:rsidR="0082597F" w:rsidRPr="0082597F" w:rsidRDefault="005A04B2" w:rsidP="0082597F">
      <w:pPr>
        <w:pStyle w:val="yiv5693530208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20"/>
          <w:szCs w:val="20"/>
        </w:rPr>
      </w:pPr>
      <w:r>
        <w:rPr>
          <w:rFonts w:ascii="Cambria" w:hAnsi="Cambria" w:cs="Segoe UI"/>
          <w:color w:val="000000"/>
        </w:rPr>
        <w:t xml:space="preserve">Baez v. </w:t>
      </w:r>
      <w:r w:rsidR="00C26880">
        <w:rPr>
          <w:rFonts w:ascii="Cambria" w:hAnsi="Cambria" w:cs="Segoe UI"/>
          <w:color w:val="000000"/>
        </w:rPr>
        <w:t>Texas Health Presbyterian Hospital-Allen</w:t>
      </w:r>
      <w:r w:rsidR="00267C04">
        <w:rPr>
          <w:rFonts w:ascii="Cambria" w:hAnsi="Cambria" w:cs="Segoe UI"/>
          <w:color w:val="000000"/>
        </w:rPr>
        <w:t>, et</w:t>
      </w:r>
      <w:r w:rsidR="00C26880">
        <w:rPr>
          <w:rFonts w:ascii="Cambria" w:hAnsi="Cambria" w:cs="Segoe UI"/>
          <w:color w:val="000000"/>
        </w:rPr>
        <w:t xml:space="preserve"> al. </w:t>
      </w:r>
      <w:r w:rsidR="00C26880" w:rsidRPr="00C26880">
        <w:rPr>
          <w:rFonts w:ascii="Cambria" w:hAnsi="Cambria" w:cs="Segoe UI"/>
          <w:i/>
          <w:color w:val="000000"/>
        </w:rPr>
        <w:t>(for plaintiff)</w:t>
      </w:r>
    </w:p>
    <w:p w:rsidR="0082597F" w:rsidRDefault="0082597F" w:rsidP="00400EA1">
      <w:pPr>
        <w:rPr>
          <w:rFonts w:ascii="Cambria" w:hAnsi="Cambria" w:cstheme="minorHAnsi"/>
        </w:rPr>
      </w:pPr>
    </w:p>
    <w:p w:rsidR="00400EA1" w:rsidRPr="00400EA1" w:rsidRDefault="00400EA1" w:rsidP="00400EA1">
      <w:pPr>
        <w:rPr>
          <w:rFonts w:ascii="Cambria" w:hAnsi="Cambria" w:cstheme="minorHAnsi"/>
        </w:rPr>
      </w:pPr>
      <w:r w:rsidRPr="00400EA1">
        <w:rPr>
          <w:rFonts w:ascii="Cambria" w:hAnsi="Cambria" w:cstheme="minorHAnsi"/>
        </w:rPr>
        <w:t>U.S. Dept. of Justice</w:t>
      </w:r>
    </w:p>
    <w:p w:rsidR="00400EA1" w:rsidRPr="00400EA1" w:rsidRDefault="00400EA1" w:rsidP="00400EA1">
      <w:pPr>
        <w:rPr>
          <w:rFonts w:ascii="Cambria" w:hAnsi="Cambria" w:cstheme="minorHAnsi"/>
          <w:u w:val="single"/>
        </w:rPr>
      </w:pPr>
      <w:r w:rsidRPr="00400EA1">
        <w:rPr>
          <w:rFonts w:ascii="Cambria" w:hAnsi="Cambria" w:cstheme="minorHAnsi"/>
          <w:u w:val="single"/>
        </w:rPr>
        <w:t>Matthew N. Sparks, U.S. Attorney’s Office</w:t>
      </w:r>
    </w:p>
    <w:p w:rsidR="00400EA1" w:rsidRPr="00400EA1" w:rsidRDefault="00400EA1" w:rsidP="00400EA1">
      <w:pPr>
        <w:rPr>
          <w:rFonts w:ascii="Cambria" w:hAnsi="Cambria" w:cstheme="minorHAnsi"/>
        </w:rPr>
      </w:pPr>
      <w:r w:rsidRPr="00400EA1">
        <w:rPr>
          <w:rFonts w:ascii="Cambria" w:hAnsi="Cambria" w:cstheme="minorHAnsi"/>
        </w:rPr>
        <w:t>400 East 9</w:t>
      </w:r>
      <w:r w:rsidRPr="00400EA1">
        <w:rPr>
          <w:rFonts w:ascii="Cambria" w:hAnsi="Cambria" w:cstheme="minorHAnsi"/>
          <w:vertAlign w:val="superscript"/>
        </w:rPr>
        <w:t>th</w:t>
      </w:r>
      <w:r w:rsidRPr="00400EA1">
        <w:rPr>
          <w:rFonts w:ascii="Cambria" w:hAnsi="Cambria" w:cstheme="minorHAnsi"/>
        </w:rPr>
        <w:t xml:space="preserve"> Street, Room 5510</w:t>
      </w:r>
    </w:p>
    <w:p w:rsidR="00400EA1" w:rsidRPr="00400EA1" w:rsidRDefault="00400EA1" w:rsidP="00400EA1">
      <w:pPr>
        <w:rPr>
          <w:rFonts w:ascii="Cambria" w:hAnsi="Cambria" w:cstheme="minorHAnsi"/>
        </w:rPr>
      </w:pPr>
      <w:r w:rsidRPr="00400EA1">
        <w:rPr>
          <w:rFonts w:ascii="Cambria" w:hAnsi="Cambria" w:cstheme="minorHAnsi"/>
        </w:rPr>
        <w:t>Kansas City, MO 64106</w:t>
      </w:r>
    </w:p>
    <w:p w:rsidR="00400EA1" w:rsidRPr="00400EA1" w:rsidRDefault="00400EA1" w:rsidP="00400EA1">
      <w:pPr>
        <w:rPr>
          <w:rFonts w:ascii="Cambria" w:hAnsi="Cambria"/>
        </w:rPr>
      </w:pPr>
      <w:r w:rsidRPr="00400EA1">
        <w:rPr>
          <w:rFonts w:ascii="Cambria" w:hAnsi="Cambria" w:cstheme="minorHAnsi"/>
        </w:rPr>
        <w:t>(816) 426-3122</w:t>
      </w:r>
    </w:p>
    <w:p w:rsidR="00400EA1" w:rsidRPr="00400EA1" w:rsidRDefault="00400EA1" w:rsidP="00400EA1">
      <w:pPr>
        <w:rPr>
          <w:rFonts w:ascii="Cambria" w:hAnsi="Cambria"/>
        </w:rPr>
      </w:pPr>
      <w:r w:rsidRPr="00400EA1">
        <w:rPr>
          <w:rFonts w:ascii="Cambria" w:hAnsi="Cambria"/>
        </w:rPr>
        <w:t>Case # 4:16-CV-01135-ODS</w:t>
      </w:r>
      <w:r>
        <w:rPr>
          <w:rFonts w:ascii="Cambria" w:hAnsi="Cambria"/>
        </w:rPr>
        <w:t xml:space="preserve"> </w:t>
      </w:r>
      <w:r w:rsidRPr="00400EA1">
        <w:rPr>
          <w:rFonts w:ascii="Cambria" w:hAnsi="Cambria"/>
          <w:i/>
        </w:rPr>
        <w:t>(for defendant)</w:t>
      </w:r>
    </w:p>
    <w:p w:rsidR="00400EA1" w:rsidRDefault="00400EA1" w:rsidP="00042ED3">
      <w:pPr>
        <w:rPr>
          <w:rFonts w:ascii="Cambria" w:hAnsi="Cambria"/>
        </w:rPr>
      </w:pPr>
    </w:p>
    <w:p w:rsidR="00042ED3" w:rsidRPr="005631B1" w:rsidRDefault="00042ED3" w:rsidP="00042ED3">
      <w:pPr>
        <w:rPr>
          <w:rFonts w:ascii="Cambria" w:hAnsi="Cambria"/>
        </w:rPr>
      </w:pPr>
      <w:r w:rsidRPr="005631B1">
        <w:rPr>
          <w:rFonts w:ascii="Cambria" w:hAnsi="Cambria"/>
        </w:rPr>
        <w:t>Elizabeth H. Faiella</w:t>
      </w:r>
    </w:p>
    <w:p w:rsidR="00042ED3" w:rsidRPr="005631B1" w:rsidRDefault="00042ED3" w:rsidP="00042ED3">
      <w:pPr>
        <w:rPr>
          <w:rFonts w:ascii="Cambria" w:hAnsi="Cambria"/>
        </w:rPr>
      </w:pPr>
      <w:r w:rsidRPr="005631B1">
        <w:rPr>
          <w:rFonts w:ascii="Cambria" w:hAnsi="Cambria"/>
          <w:u w:val="single"/>
        </w:rPr>
        <w:t>Faiella &amp; Gulden, P.A</w:t>
      </w:r>
      <w:r w:rsidRPr="005631B1">
        <w:rPr>
          <w:rFonts w:ascii="Cambria" w:hAnsi="Cambria"/>
        </w:rPr>
        <w:t>.</w:t>
      </w:r>
    </w:p>
    <w:p w:rsidR="00042ED3" w:rsidRPr="005631B1" w:rsidRDefault="00042ED3" w:rsidP="00042ED3">
      <w:pPr>
        <w:rPr>
          <w:rFonts w:ascii="Cambria" w:hAnsi="Cambria"/>
        </w:rPr>
      </w:pPr>
      <w:r w:rsidRPr="005631B1">
        <w:rPr>
          <w:rFonts w:ascii="Cambria" w:hAnsi="Cambria"/>
        </w:rPr>
        <w:t>243 West Park Ave., Suite 101</w:t>
      </w:r>
    </w:p>
    <w:p w:rsidR="00042ED3" w:rsidRPr="005631B1" w:rsidRDefault="00042ED3" w:rsidP="00042ED3">
      <w:pPr>
        <w:rPr>
          <w:rFonts w:ascii="Cambria" w:hAnsi="Cambria"/>
        </w:rPr>
      </w:pPr>
      <w:r w:rsidRPr="005631B1">
        <w:rPr>
          <w:rFonts w:ascii="Cambria" w:hAnsi="Cambria"/>
        </w:rPr>
        <w:t>Winter Park, Florida 32789</w:t>
      </w:r>
    </w:p>
    <w:p w:rsidR="00042ED3" w:rsidRPr="005631B1" w:rsidRDefault="00042ED3" w:rsidP="00042ED3">
      <w:pPr>
        <w:rPr>
          <w:rFonts w:ascii="Cambria" w:hAnsi="Cambria"/>
        </w:rPr>
      </w:pPr>
      <w:r w:rsidRPr="005631B1">
        <w:rPr>
          <w:rFonts w:ascii="Cambria" w:hAnsi="Cambria"/>
        </w:rPr>
        <w:t>(407) 647-6111</w:t>
      </w:r>
    </w:p>
    <w:p w:rsidR="00042ED3" w:rsidRPr="009A5260" w:rsidRDefault="00042ED3" w:rsidP="00125893">
      <w:pPr>
        <w:rPr>
          <w:rFonts w:ascii="Cambria" w:hAnsi="Cambria"/>
          <w:i/>
        </w:rPr>
      </w:pPr>
      <w:r w:rsidRPr="005631B1">
        <w:rPr>
          <w:rFonts w:ascii="Cambria" w:hAnsi="Cambria"/>
        </w:rPr>
        <w:t>Case</w:t>
      </w:r>
      <w:r w:rsidR="00143D34">
        <w:rPr>
          <w:rFonts w:ascii="Cambria" w:hAnsi="Cambria"/>
        </w:rPr>
        <w:t xml:space="preserve"> </w:t>
      </w:r>
      <w:r w:rsidRPr="005631B1">
        <w:rPr>
          <w:rFonts w:ascii="Cambria" w:hAnsi="Cambria"/>
        </w:rPr>
        <w:t xml:space="preserve">#: 16-CA-006948 </w:t>
      </w:r>
      <w:r w:rsidRPr="005631B1">
        <w:rPr>
          <w:rFonts w:ascii="Cambria" w:hAnsi="Cambria"/>
          <w:i/>
        </w:rPr>
        <w:t>(for plaintiff)</w:t>
      </w:r>
    </w:p>
    <w:p w:rsidR="00196348" w:rsidRPr="00417273" w:rsidRDefault="00196348" w:rsidP="00196348">
      <w:pPr>
        <w:pStyle w:val="ListParagraph"/>
        <w:spacing w:after="200"/>
        <w:ind w:left="0"/>
        <w:rPr>
          <w:rFonts w:ascii="Cambria" w:hAnsi="Cambria" w:cstheme="minorHAnsi"/>
        </w:rPr>
      </w:pPr>
      <w:r w:rsidRPr="00417273">
        <w:rPr>
          <w:rFonts w:ascii="Cambria" w:hAnsi="Cambria" w:cstheme="minorHAnsi"/>
        </w:rPr>
        <w:lastRenderedPageBreak/>
        <w:t>Bruno R. Marasso</w:t>
      </w:r>
    </w:p>
    <w:p w:rsidR="00196348" w:rsidRPr="00417273" w:rsidRDefault="00196348" w:rsidP="00196348">
      <w:pPr>
        <w:pStyle w:val="ListParagraph"/>
        <w:ind w:left="0"/>
        <w:rPr>
          <w:rFonts w:ascii="Cambria" w:hAnsi="Cambria" w:cstheme="minorHAnsi"/>
          <w:u w:val="single"/>
        </w:rPr>
      </w:pPr>
      <w:r w:rsidRPr="00417273">
        <w:rPr>
          <w:rFonts w:ascii="Cambria" w:hAnsi="Cambria" w:cstheme="minorHAnsi"/>
          <w:u w:val="single"/>
        </w:rPr>
        <w:t>Romannuci &amp; Blandin, L.L.C.</w:t>
      </w:r>
    </w:p>
    <w:p w:rsidR="00196348" w:rsidRPr="00417273" w:rsidRDefault="00196348" w:rsidP="00196348">
      <w:pPr>
        <w:pStyle w:val="ListParagraph"/>
        <w:ind w:left="0"/>
        <w:rPr>
          <w:rFonts w:ascii="Cambria" w:hAnsi="Cambria" w:cstheme="minorHAnsi"/>
        </w:rPr>
      </w:pPr>
      <w:r w:rsidRPr="00417273">
        <w:rPr>
          <w:rFonts w:ascii="Cambria" w:hAnsi="Cambria" w:cstheme="minorHAnsi"/>
        </w:rPr>
        <w:t>321 North Clark Street, Suite 900</w:t>
      </w:r>
    </w:p>
    <w:p w:rsidR="00196348" w:rsidRPr="00417273" w:rsidRDefault="00196348" w:rsidP="00196348">
      <w:pPr>
        <w:pStyle w:val="ListParagraph"/>
        <w:ind w:left="0"/>
        <w:rPr>
          <w:rFonts w:ascii="Cambria" w:hAnsi="Cambria" w:cstheme="minorHAnsi"/>
        </w:rPr>
      </w:pPr>
      <w:r w:rsidRPr="00417273">
        <w:rPr>
          <w:rFonts w:ascii="Cambria" w:hAnsi="Cambria" w:cstheme="minorHAnsi"/>
        </w:rPr>
        <w:t>Chicago, Illinois 60654</w:t>
      </w:r>
    </w:p>
    <w:p w:rsidR="00196348" w:rsidRPr="00417273" w:rsidRDefault="00196348" w:rsidP="00196348">
      <w:pPr>
        <w:pStyle w:val="ListParagraph"/>
        <w:ind w:left="0"/>
        <w:rPr>
          <w:rFonts w:ascii="Cambria" w:hAnsi="Cambria" w:cstheme="minorHAnsi"/>
        </w:rPr>
      </w:pPr>
      <w:r w:rsidRPr="00417273">
        <w:rPr>
          <w:rFonts w:ascii="Cambria" w:hAnsi="Cambria" w:cstheme="minorHAnsi"/>
        </w:rPr>
        <w:t>(312) 253-8618</w:t>
      </w:r>
    </w:p>
    <w:p w:rsidR="001B0D15" w:rsidRDefault="00196348" w:rsidP="001B0D15">
      <w:pPr>
        <w:pStyle w:val="ListParagraph"/>
        <w:ind w:left="0"/>
        <w:rPr>
          <w:rFonts w:cstheme="minorHAnsi"/>
          <w:i/>
        </w:rPr>
      </w:pPr>
      <w:r>
        <w:rPr>
          <w:rFonts w:cstheme="minorHAnsi"/>
        </w:rPr>
        <w:t xml:space="preserve">Cause #:  2014-L-01052 </w:t>
      </w:r>
      <w:r w:rsidRPr="00196348">
        <w:rPr>
          <w:rFonts w:cstheme="minorHAnsi"/>
          <w:i/>
        </w:rPr>
        <w:t>(for plaintiff)</w:t>
      </w:r>
    </w:p>
    <w:p w:rsidR="00DE5EBA" w:rsidRDefault="00DE5EBA" w:rsidP="001B0D15">
      <w:pPr>
        <w:pStyle w:val="ListParagraph"/>
        <w:ind w:left="0"/>
        <w:rPr>
          <w:rFonts w:cstheme="minorHAnsi"/>
          <w:i/>
        </w:rPr>
      </w:pPr>
    </w:p>
    <w:p w:rsidR="008E6191" w:rsidRPr="001B0D15" w:rsidRDefault="00143D34" w:rsidP="001B0D15">
      <w:pPr>
        <w:pStyle w:val="ListParagraph"/>
        <w:ind w:left="0"/>
        <w:rPr>
          <w:rFonts w:cstheme="minorHAnsi"/>
          <w:i/>
        </w:rPr>
      </w:pPr>
      <w:r>
        <w:rPr>
          <w:rFonts w:ascii="Cambria" w:hAnsi="Cambria" w:cstheme="minorHAnsi"/>
        </w:rPr>
        <w:t>Luis R. Rodriguez</w:t>
      </w:r>
    </w:p>
    <w:p w:rsidR="00143D34" w:rsidRPr="00143D34" w:rsidRDefault="00143D34" w:rsidP="00143D34">
      <w:pPr>
        <w:rPr>
          <w:rFonts w:ascii="Cambria" w:hAnsi="Cambria" w:cstheme="minorHAnsi"/>
          <w:u w:val="single"/>
        </w:rPr>
      </w:pPr>
      <w:r w:rsidRPr="00143D34">
        <w:rPr>
          <w:rFonts w:ascii="Cambria" w:hAnsi="Cambria" w:cstheme="minorHAnsi"/>
          <w:u w:val="single"/>
        </w:rPr>
        <w:t>Cotton, Schmidt &amp; Abbott L.L.P.</w:t>
      </w:r>
    </w:p>
    <w:p w:rsidR="00143D34" w:rsidRDefault="00143D34" w:rsidP="00143D3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POB 2728</w:t>
      </w:r>
    </w:p>
    <w:p w:rsidR="00143D34" w:rsidRDefault="00143D34" w:rsidP="00143D3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Corpus Christi, TX 78403-2728</w:t>
      </w:r>
    </w:p>
    <w:p w:rsidR="00143D34" w:rsidRDefault="00143D34" w:rsidP="00143D3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(361) 888-8041</w:t>
      </w:r>
    </w:p>
    <w:p w:rsidR="00143D34" w:rsidRDefault="00143D34" w:rsidP="00143D34">
      <w:pPr>
        <w:rPr>
          <w:rFonts w:ascii="Cambria" w:hAnsi="Cambria" w:cstheme="minorHAnsi"/>
          <w:i/>
        </w:rPr>
      </w:pPr>
      <w:r>
        <w:rPr>
          <w:rFonts w:ascii="Cambria" w:hAnsi="Cambria" w:cstheme="minorHAnsi"/>
        </w:rPr>
        <w:t>Cause #: 2016-30623</w:t>
      </w:r>
      <w:r w:rsidRPr="00143D34">
        <w:rPr>
          <w:rFonts w:ascii="Cambria" w:hAnsi="Cambria" w:cstheme="minorHAnsi"/>
          <w:i/>
        </w:rPr>
        <w:t xml:space="preserve"> (for defendant)</w:t>
      </w:r>
    </w:p>
    <w:p w:rsidR="001B0D15" w:rsidRDefault="001B0D15" w:rsidP="00143D34">
      <w:pPr>
        <w:rPr>
          <w:rFonts w:ascii="Cambria" w:hAnsi="Cambria" w:cstheme="minorHAnsi"/>
          <w:i/>
        </w:rPr>
      </w:pPr>
    </w:p>
    <w:p w:rsidR="00125893" w:rsidRPr="005631B1" w:rsidRDefault="00125893" w:rsidP="00125893">
      <w:pPr>
        <w:rPr>
          <w:rFonts w:ascii="Cambria" w:hAnsi="Cambria"/>
        </w:rPr>
      </w:pPr>
      <w:r w:rsidRPr="005631B1">
        <w:rPr>
          <w:rFonts w:ascii="Cambria" w:hAnsi="Cambria"/>
        </w:rPr>
        <w:t>Nolan E. Awbrey</w:t>
      </w:r>
    </w:p>
    <w:p w:rsidR="00125893" w:rsidRPr="005631B1" w:rsidRDefault="00125893" w:rsidP="00125893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Awbrey Law</w:t>
      </w:r>
    </w:p>
    <w:p w:rsidR="00125893" w:rsidRPr="005631B1" w:rsidRDefault="00125893" w:rsidP="00125893">
      <w:pPr>
        <w:rPr>
          <w:rFonts w:ascii="Cambria" w:hAnsi="Cambria"/>
        </w:rPr>
      </w:pPr>
      <w:r w:rsidRPr="005631B1">
        <w:rPr>
          <w:rFonts w:ascii="Cambria" w:hAnsi="Cambria"/>
        </w:rPr>
        <w:t>2 North 20</w:t>
      </w:r>
      <w:r w:rsidRPr="005631B1">
        <w:rPr>
          <w:rFonts w:ascii="Cambria" w:hAnsi="Cambria"/>
          <w:vertAlign w:val="superscript"/>
        </w:rPr>
        <w:t>th</w:t>
      </w:r>
      <w:r w:rsidRPr="005631B1">
        <w:rPr>
          <w:rFonts w:ascii="Cambria" w:hAnsi="Cambria"/>
        </w:rPr>
        <w:t xml:space="preserve"> Street, Suite 950</w:t>
      </w:r>
    </w:p>
    <w:p w:rsidR="00125893" w:rsidRPr="005631B1" w:rsidRDefault="00125893" w:rsidP="00125893">
      <w:pPr>
        <w:rPr>
          <w:rFonts w:ascii="Cambria" w:hAnsi="Cambria"/>
        </w:rPr>
      </w:pPr>
      <w:r w:rsidRPr="005631B1">
        <w:rPr>
          <w:rFonts w:ascii="Cambria" w:hAnsi="Cambria"/>
        </w:rPr>
        <w:t>Birmingham, Alabama 35203</w:t>
      </w:r>
    </w:p>
    <w:p w:rsidR="00125893" w:rsidRPr="005631B1" w:rsidRDefault="00125893" w:rsidP="00125893">
      <w:pPr>
        <w:rPr>
          <w:rFonts w:ascii="Cambria" w:hAnsi="Cambria"/>
        </w:rPr>
      </w:pPr>
      <w:r w:rsidRPr="005631B1">
        <w:rPr>
          <w:rFonts w:ascii="Cambria" w:hAnsi="Cambria"/>
        </w:rPr>
        <w:t>(205) 321-5999</w:t>
      </w:r>
    </w:p>
    <w:p w:rsidR="00125893" w:rsidRDefault="00125893" w:rsidP="000C021E">
      <w:pPr>
        <w:rPr>
          <w:rFonts w:ascii="Cambria" w:hAnsi="Cambria"/>
        </w:rPr>
      </w:pPr>
      <w:r w:rsidRPr="005631B1">
        <w:rPr>
          <w:rFonts w:ascii="Cambria" w:hAnsi="Cambria"/>
        </w:rPr>
        <w:t xml:space="preserve">Case#: 03-CV-16-900195 </w:t>
      </w:r>
      <w:r w:rsidRPr="005631B1">
        <w:rPr>
          <w:rFonts w:ascii="Cambria" w:hAnsi="Cambria"/>
          <w:i/>
        </w:rPr>
        <w:t>(for plaintiff)</w:t>
      </w:r>
    </w:p>
    <w:p w:rsidR="001B238F" w:rsidRDefault="001B238F" w:rsidP="00EF0899">
      <w:pPr>
        <w:rPr>
          <w:rFonts w:ascii="Cambria" w:hAnsi="Cambria" w:cstheme="minorHAnsi"/>
        </w:rPr>
      </w:pPr>
    </w:p>
    <w:p w:rsidR="00196348" w:rsidRPr="005C399C" w:rsidRDefault="00196348" w:rsidP="00196348">
      <w:pPr>
        <w:pStyle w:val="ListParagraph"/>
        <w:spacing w:after="200"/>
        <w:ind w:left="0"/>
        <w:rPr>
          <w:u w:val="single"/>
        </w:rPr>
      </w:pPr>
      <w:r w:rsidRPr="005C399C">
        <w:rPr>
          <w:u w:val="single"/>
        </w:rPr>
        <w:t>Law Office of Chet Zawalich</w:t>
      </w:r>
    </w:p>
    <w:p w:rsidR="00196348" w:rsidRDefault="00196348" w:rsidP="00196348">
      <w:pPr>
        <w:pStyle w:val="ListParagraph"/>
        <w:ind w:left="0"/>
      </w:pPr>
      <w:r>
        <w:t>401 E. Colfax Ave., Suite 112</w:t>
      </w:r>
    </w:p>
    <w:p w:rsidR="00196348" w:rsidRDefault="00196348" w:rsidP="00196348">
      <w:pPr>
        <w:pStyle w:val="ListParagraph"/>
        <w:ind w:left="0"/>
      </w:pPr>
      <w:r>
        <w:t>South Bend, IN  46617</w:t>
      </w:r>
    </w:p>
    <w:p w:rsidR="00196348" w:rsidRDefault="00196348" w:rsidP="00196348">
      <w:pPr>
        <w:pStyle w:val="ListParagraph"/>
        <w:ind w:left="0"/>
      </w:pPr>
      <w:r>
        <w:t>(574)233-6117</w:t>
      </w:r>
    </w:p>
    <w:p w:rsidR="00196348" w:rsidRPr="00196348" w:rsidRDefault="00196348" w:rsidP="00196348">
      <w:pPr>
        <w:pStyle w:val="ListParagraph"/>
        <w:ind w:left="0"/>
        <w:rPr>
          <w:i/>
        </w:rPr>
      </w:pPr>
      <w:r>
        <w:t xml:space="preserve">Cause #: 71C01-CT-000446 </w:t>
      </w:r>
      <w:r w:rsidRPr="00196348">
        <w:rPr>
          <w:i/>
        </w:rPr>
        <w:t>(for plaintiff)</w:t>
      </w:r>
    </w:p>
    <w:p w:rsidR="00196348" w:rsidRDefault="00196348" w:rsidP="00EF0899">
      <w:pPr>
        <w:rPr>
          <w:rFonts w:ascii="Cambria" w:hAnsi="Cambria" w:cstheme="minorHAnsi"/>
        </w:rPr>
      </w:pPr>
    </w:p>
    <w:p w:rsidR="00EF0899" w:rsidRDefault="00EF0899" w:rsidP="00EF0899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Dominic M.V. Braus</w:t>
      </w:r>
    </w:p>
    <w:p w:rsidR="00EF0899" w:rsidRPr="00EF0899" w:rsidRDefault="00EF0899" w:rsidP="00EF0899">
      <w:pPr>
        <w:rPr>
          <w:rFonts w:ascii="Cambria" w:hAnsi="Cambria" w:cstheme="minorHAnsi"/>
          <w:u w:val="single"/>
        </w:rPr>
      </w:pPr>
      <w:r w:rsidRPr="00EF0899">
        <w:rPr>
          <w:rFonts w:ascii="Cambria" w:hAnsi="Cambria" w:cstheme="minorHAnsi"/>
          <w:u w:val="single"/>
        </w:rPr>
        <w:t>The Carlson Law Firm, P.C.</w:t>
      </w:r>
    </w:p>
    <w:p w:rsidR="00EF0899" w:rsidRDefault="00EF0899" w:rsidP="00EF0899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3919 West Waco Drive</w:t>
      </w:r>
    </w:p>
    <w:p w:rsidR="00EF0899" w:rsidRDefault="00EF0899" w:rsidP="00EF0899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Waco, TX 76710</w:t>
      </w:r>
    </w:p>
    <w:p w:rsidR="00EF0899" w:rsidRDefault="00EF0899" w:rsidP="00EF0899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(254) 772-5653</w:t>
      </w:r>
    </w:p>
    <w:p w:rsidR="00EF0899" w:rsidRDefault="00EF0899" w:rsidP="000C021E">
      <w:pPr>
        <w:rPr>
          <w:rFonts w:ascii="Cambria" w:hAnsi="Cambria"/>
          <w:i/>
        </w:rPr>
      </w:pPr>
      <w:r>
        <w:rPr>
          <w:rFonts w:ascii="Cambria" w:hAnsi="Cambria"/>
        </w:rPr>
        <w:t xml:space="preserve">Case#: 2014-2806-4 </w:t>
      </w:r>
      <w:r w:rsidRPr="005631B1">
        <w:rPr>
          <w:rFonts w:ascii="Cambria" w:hAnsi="Cambria"/>
          <w:i/>
        </w:rPr>
        <w:t>(for plaintiff)</w:t>
      </w:r>
    </w:p>
    <w:p w:rsidR="00C26880" w:rsidRPr="005631B1" w:rsidRDefault="00C26880" w:rsidP="000C021E">
      <w:pPr>
        <w:rPr>
          <w:rFonts w:ascii="Cambria" w:hAnsi="Cambria"/>
        </w:rPr>
      </w:pPr>
    </w:p>
    <w:p w:rsidR="000C021E" w:rsidRPr="005631B1" w:rsidRDefault="00481496" w:rsidP="000C021E">
      <w:pPr>
        <w:rPr>
          <w:rFonts w:ascii="Cambria" w:hAnsi="Cambria"/>
        </w:rPr>
      </w:pPr>
      <w:r w:rsidRPr="005631B1">
        <w:rPr>
          <w:rFonts w:ascii="Cambria" w:hAnsi="Cambria"/>
        </w:rPr>
        <w:t>Kevin Fine</w:t>
      </w:r>
    </w:p>
    <w:p w:rsidR="00481496" w:rsidRPr="005631B1" w:rsidRDefault="00481496" w:rsidP="000C021E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Davis, Miles, McGuire, Gardner, PLLC</w:t>
      </w:r>
    </w:p>
    <w:p w:rsidR="00481496" w:rsidRPr="005631B1" w:rsidRDefault="00481496" w:rsidP="000C021E">
      <w:pPr>
        <w:rPr>
          <w:rFonts w:ascii="Cambria" w:hAnsi="Cambria"/>
        </w:rPr>
      </w:pPr>
      <w:r w:rsidRPr="005631B1">
        <w:rPr>
          <w:rFonts w:ascii="Cambria" w:hAnsi="Cambria"/>
        </w:rPr>
        <w:t>40 E. Rio Salado Parkway, Suite 425</w:t>
      </w:r>
    </w:p>
    <w:p w:rsidR="00481496" w:rsidRPr="005631B1" w:rsidRDefault="00481496" w:rsidP="000C021E">
      <w:pPr>
        <w:rPr>
          <w:rFonts w:ascii="Cambria" w:hAnsi="Cambria"/>
        </w:rPr>
      </w:pPr>
      <w:r w:rsidRPr="005631B1">
        <w:rPr>
          <w:rFonts w:ascii="Cambria" w:hAnsi="Cambria"/>
        </w:rPr>
        <w:t>Tempe, AZ 85281</w:t>
      </w:r>
    </w:p>
    <w:p w:rsidR="00481496" w:rsidRPr="005631B1" w:rsidRDefault="00481496" w:rsidP="000C021E">
      <w:pPr>
        <w:rPr>
          <w:rFonts w:ascii="Cambria" w:hAnsi="Cambria"/>
        </w:rPr>
      </w:pPr>
      <w:r w:rsidRPr="005631B1">
        <w:rPr>
          <w:rFonts w:ascii="Cambria" w:hAnsi="Cambria"/>
        </w:rPr>
        <w:t>(480) 733-6800</w:t>
      </w:r>
    </w:p>
    <w:p w:rsidR="00481496" w:rsidRPr="005631B1" w:rsidRDefault="00481496" w:rsidP="000C021E">
      <w:pPr>
        <w:rPr>
          <w:rFonts w:ascii="Cambria" w:hAnsi="Cambria"/>
        </w:rPr>
      </w:pPr>
      <w:r w:rsidRPr="005631B1">
        <w:rPr>
          <w:rFonts w:ascii="Cambria" w:hAnsi="Cambria"/>
        </w:rPr>
        <w:t xml:space="preserve">File#: 12661-004 </w:t>
      </w:r>
      <w:r w:rsidRPr="005631B1">
        <w:rPr>
          <w:rFonts w:ascii="Cambria" w:hAnsi="Cambria"/>
          <w:i/>
        </w:rPr>
        <w:t>(for plaintiff)</w:t>
      </w:r>
    </w:p>
    <w:p w:rsidR="00A5167B" w:rsidRDefault="00A5167B" w:rsidP="00D36851">
      <w:pPr>
        <w:rPr>
          <w:rFonts w:ascii="Cambria" w:hAnsi="Cambria"/>
        </w:rPr>
      </w:pP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Arthur E. Lloyd</w:t>
      </w:r>
    </w:p>
    <w:p w:rsidR="00A5167B" w:rsidRPr="005631B1" w:rsidRDefault="00A5167B" w:rsidP="00A5167B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Lloyd Law Group, P.L.L.C.</w:t>
      </w: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113 East Frontier</w:t>
      </w: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Payson, AZ  85541</w:t>
      </w: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(928) 474-6727</w:t>
      </w:r>
    </w:p>
    <w:p w:rsidR="00A5167B" w:rsidRDefault="00A5167B" w:rsidP="00A5167B">
      <w:pPr>
        <w:rPr>
          <w:rFonts w:ascii="Cambria" w:hAnsi="Cambria"/>
          <w:i/>
        </w:rPr>
      </w:pPr>
      <w:r>
        <w:rPr>
          <w:rFonts w:ascii="Cambria" w:hAnsi="Cambria"/>
        </w:rPr>
        <w:lastRenderedPageBreak/>
        <w:t>Case#: CV2013-00065</w:t>
      </w:r>
      <w:r w:rsidRPr="005631B1">
        <w:rPr>
          <w:rFonts w:ascii="Cambria" w:hAnsi="Cambria"/>
        </w:rPr>
        <w:t xml:space="preserve"> </w:t>
      </w:r>
      <w:r w:rsidRPr="005631B1">
        <w:rPr>
          <w:rFonts w:ascii="Cambria" w:hAnsi="Cambria"/>
          <w:i/>
        </w:rPr>
        <w:t>(for plaintiff)</w:t>
      </w:r>
    </w:p>
    <w:p w:rsidR="00143D34" w:rsidRPr="005631B1" w:rsidRDefault="00143D34" w:rsidP="00A5167B">
      <w:pPr>
        <w:rPr>
          <w:rFonts w:ascii="Cambria" w:hAnsi="Cambria"/>
        </w:rPr>
      </w:pP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Lance Olinde</w:t>
      </w:r>
    </w:p>
    <w:p w:rsidR="00A5167B" w:rsidRPr="005631B1" w:rsidRDefault="00A5167B" w:rsidP="00A5167B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Ramey, Chandler, Quinn &amp; Zito, P.C.</w:t>
      </w: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750 Bering Drive, Suite 600</w:t>
      </w: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Houston, TX  77057</w:t>
      </w:r>
    </w:p>
    <w:p w:rsidR="00A5167B" w:rsidRPr="005631B1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(713) 266-0074</w:t>
      </w:r>
    </w:p>
    <w:p w:rsidR="00A5167B" w:rsidRDefault="00A5167B" w:rsidP="00A5167B">
      <w:pPr>
        <w:rPr>
          <w:rFonts w:ascii="Cambria" w:hAnsi="Cambria"/>
        </w:rPr>
      </w:pPr>
      <w:r w:rsidRPr="005631B1">
        <w:rPr>
          <w:rFonts w:ascii="Cambria" w:hAnsi="Cambria"/>
        </w:rPr>
        <w:t>Cause #: 14-21421 (</w:t>
      </w:r>
      <w:r w:rsidRPr="005631B1">
        <w:rPr>
          <w:rFonts w:ascii="Cambria" w:hAnsi="Cambria"/>
          <w:i/>
        </w:rPr>
        <w:t>for defendant</w:t>
      </w:r>
      <w:r w:rsidRPr="005631B1">
        <w:rPr>
          <w:rFonts w:ascii="Cambria" w:hAnsi="Cambria"/>
        </w:rPr>
        <w:t>)</w:t>
      </w:r>
    </w:p>
    <w:p w:rsidR="00400EA1" w:rsidRPr="005631B1" w:rsidRDefault="00400EA1" w:rsidP="00D36851">
      <w:pPr>
        <w:rPr>
          <w:rFonts w:ascii="Cambria" w:hAnsi="Cambria"/>
          <w:i/>
        </w:rPr>
      </w:pPr>
    </w:p>
    <w:p w:rsidR="00A471C2" w:rsidRPr="005631B1" w:rsidRDefault="000954A1" w:rsidP="00D36851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Edward T. Chase, Esq.</w:t>
      </w:r>
    </w:p>
    <w:p w:rsidR="000954A1" w:rsidRPr="005631B1" w:rsidRDefault="000954A1" w:rsidP="00A471C2">
      <w:pPr>
        <w:rPr>
          <w:rFonts w:ascii="Cambria" w:hAnsi="Cambria"/>
        </w:rPr>
      </w:pPr>
      <w:r w:rsidRPr="005631B1">
        <w:rPr>
          <w:rFonts w:ascii="Cambria" w:hAnsi="Cambria"/>
        </w:rPr>
        <w:t>70 Elmsmere Road</w:t>
      </w:r>
    </w:p>
    <w:p w:rsidR="000954A1" w:rsidRPr="005631B1" w:rsidRDefault="000954A1" w:rsidP="00A471C2">
      <w:pPr>
        <w:rPr>
          <w:rFonts w:ascii="Cambria" w:hAnsi="Cambria"/>
        </w:rPr>
      </w:pPr>
      <w:r w:rsidRPr="005631B1">
        <w:rPr>
          <w:rFonts w:ascii="Cambria" w:hAnsi="Cambria"/>
        </w:rPr>
        <w:t>Mt. Vernon, New York 10552</w:t>
      </w:r>
    </w:p>
    <w:p w:rsidR="000954A1" w:rsidRPr="005631B1" w:rsidRDefault="000954A1" w:rsidP="00A471C2">
      <w:pPr>
        <w:rPr>
          <w:rFonts w:ascii="Cambria" w:hAnsi="Cambria"/>
        </w:rPr>
      </w:pPr>
      <w:r w:rsidRPr="005631B1">
        <w:rPr>
          <w:rFonts w:ascii="Cambria" w:hAnsi="Cambria"/>
        </w:rPr>
        <w:t>(914) 665-3015</w:t>
      </w:r>
    </w:p>
    <w:p w:rsidR="00996AF4" w:rsidRDefault="000954A1" w:rsidP="00A471C2">
      <w:pPr>
        <w:rPr>
          <w:rFonts w:ascii="Cambria" w:hAnsi="Cambria"/>
          <w:i/>
        </w:rPr>
      </w:pPr>
      <w:r w:rsidRPr="005631B1">
        <w:rPr>
          <w:rFonts w:ascii="Cambria" w:hAnsi="Cambria"/>
        </w:rPr>
        <w:t xml:space="preserve">Tareb v. Quest Diagnostics </w:t>
      </w:r>
      <w:r w:rsidRPr="005631B1">
        <w:rPr>
          <w:rFonts w:ascii="Cambria" w:hAnsi="Cambria"/>
          <w:i/>
        </w:rPr>
        <w:t>(for plaintiff)</w:t>
      </w:r>
    </w:p>
    <w:p w:rsidR="001B0D15" w:rsidRPr="008E6191" w:rsidRDefault="001B0D15" w:rsidP="00A471C2">
      <w:pPr>
        <w:rPr>
          <w:rFonts w:ascii="Cambria" w:hAnsi="Cambria"/>
          <w:i/>
        </w:rPr>
      </w:pPr>
    </w:p>
    <w:p w:rsidR="008E6191" w:rsidRPr="005631B1" w:rsidRDefault="008E6191" w:rsidP="008E6191">
      <w:pPr>
        <w:rPr>
          <w:rFonts w:ascii="Cambria" w:hAnsi="Cambria"/>
        </w:rPr>
      </w:pPr>
      <w:r w:rsidRPr="005631B1">
        <w:rPr>
          <w:rFonts w:ascii="Cambria" w:hAnsi="Cambria"/>
        </w:rPr>
        <w:t>Ryan Pygg</w:t>
      </w:r>
    </w:p>
    <w:p w:rsidR="008E6191" w:rsidRPr="005631B1" w:rsidRDefault="008E6191" w:rsidP="008E6191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The Buzbee Law Firm</w:t>
      </w:r>
    </w:p>
    <w:p w:rsidR="008E6191" w:rsidRPr="005631B1" w:rsidRDefault="008E6191" w:rsidP="008E6191">
      <w:pPr>
        <w:rPr>
          <w:rFonts w:ascii="Cambria" w:hAnsi="Cambria"/>
        </w:rPr>
      </w:pPr>
      <w:r w:rsidRPr="005631B1">
        <w:rPr>
          <w:rFonts w:ascii="Cambria" w:hAnsi="Cambria"/>
        </w:rPr>
        <w:t>600 Travis St. #7300</w:t>
      </w:r>
    </w:p>
    <w:p w:rsidR="008E6191" w:rsidRPr="005631B1" w:rsidRDefault="008E6191" w:rsidP="008E6191">
      <w:pPr>
        <w:rPr>
          <w:rFonts w:ascii="Cambria" w:hAnsi="Cambria"/>
        </w:rPr>
      </w:pPr>
      <w:r w:rsidRPr="005631B1">
        <w:rPr>
          <w:rFonts w:ascii="Cambria" w:hAnsi="Cambria"/>
        </w:rPr>
        <w:t>Houston, TX  77002</w:t>
      </w:r>
    </w:p>
    <w:p w:rsidR="008E6191" w:rsidRPr="005631B1" w:rsidRDefault="008E6191" w:rsidP="008E6191">
      <w:pPr>
        <w:rPr>
          <w:rFonts w:ascii="Cambria" w:hAnsi="Cambria"/>
        </w:rPr>
      </w:pPr>
      <w:r w:rsidRPr="005631B1">
        <w:rPr>
          <w:rFonts w:ascii="Cambria" w:hAnsi="Cambria"/>
        </w:rPr>
        <w:t>(713) 223-5393</w:t>
      </w:r>
    </w:p>
    <w:p w:rsidR="008E6191" w:rsidRDefault="008E6191" w:rsidP="008E6191">
      <w:pPr>
        <w:rPr>
          <w:rFonts w:ascii="Cambria" w:hAnsi="Cambria"/>
          <w:i/>
        </w:rPr>
      </w:pPr>
      <w:r w:rsidRPr="005631B1">
        <w:rPr>
          <w:rFonts w:ascii="Cambria" w:hAnsi="Cambria"/>
        </w:rPr>
        <w:t>Cause</w:t>
      </w:r>
      <w:r>
        <w:rPr>
          <w:rFonts w:ascii="Cambria" w:hAnsi="Cambria"/>
        </w:rPr>
        <w:t xml:space="preserve"> </w:t>
      </w:r>
      <w:r w:rsidRPr="005631B1">
        <w:rPr>
          <w:rFonts w:ascii="Cambria" w:hAnsi="Cambria"/>
        </w:rPr>
        <w:t xml:space="preserve">#: DC-12-161 </w:t>
      </w:r>
      <w:r w:rsidRPr="005631B1">
        <w:rPr>
          <w:rFonts w:ascii="Cambria" w:hAnsi="Cambria"/>
          <w:i/>
        </w:rPr>
        <w:t>(for plaintiff)</w:t>
      </w:r>
    </w:p>
    <w:p w:rsidR="008E6191" w:rsidRDefault="008E6191" w:rsidP="00A471C2">
      <w:pPr>
        <w:rPr>
          <w:rFonts w:ascii="Cambria" w:hAnsi="Cambria"/>
        </w:rPr>
      </w:pPr>
    </w:p>
    <w:p w:rsidR="00A471C2" w:rsidRPr="005631B1" w:rsidRDefault="00A471C2" w:rsidP="00A471C2">
      <w:pPr>
        <w:rPr>
          <w:rFonts w:ascii="Cambria" w:hAnsi="Cambria"/>
        </w:rPr>
      </w:pPr>
      <w:r w:rsidRPr="005631B1">
        <w:rPr>
          <w:rFonts w:ascii="Cambria" w:hAnsi="Cambria"/>
        </w:rPr>
        <w:t>Michael Ockerman</w:t>
      </w:r>
    </w:p>
    <w:p w:rsidR="00A471C2" w:rsidRPr="005631B1" w:rsidRDefault="00A471C2" w:rsidP="00A471C2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Hanna, Campbell &amp; Powell, LLP</w:t>
      </w:r>
    </w:p>
    <w:p w:rsidR="00A471C2" w:rsidRPr="005631B1" w:rsidRDefault="00A471C2" w:rsidP="00A471C2">
      <w:pPr>
        <w:rPr>
          <w:rFonts w:ascii="Cambria" w:hAnsi="Cambria"/>
        </w:rPr>
      </w:pPr>
      <w:r w:rsidRPr="005631B1">
        <w:rPr>
          <w:rFonts w:ascii="Cambria" w:hAnsi="Cambria"/>
        </w:rPr>
        <w:t>3737 Embassy Parkway</w:t>
      </w:r>
    </w:p>
    <w:p w:rsidR="00A471C2" w:rsidRPr="005631B1" w:rsidRDefault="00A471C2" w:rsidP="00A471C2">
      <w:pPr>
        <w:rPr>
          <w:rFonts w:ascii="Cambria" w:hAnsi="Cambria"/>
        </w:rPr>
      </w:pPr>
      <w:r w:rsidRPr="005631B1">
        <w:rPr>
          <w:rFonts w:ascii="Cambria" w:hAnsi="Cambria"/>
        </w:rPr>
        <w:t>Akron, Ohio 44333</w:t>
      </w:r>
    </w:p>
    <w:p w:rsidR="00A471C2" w:rsidRPr="005631B1" w:rsidRDefault="00A471C2" w:rsidP="00A471C2">
      <w:pPr>
        <w:rPr>
          <w:rFonts w:ascii="Cambria" w:hAnsi="Cambria"/>
        </w:rPr>
      </w:pPr>
      <w:r w:rsidRPr="005631B1">
        <w:rPr>
          <w:rFonts w:ascii="Cambria" w:hAnsi="Cambria"/>
        </w:rPr>
        <w:t>(330) 670-7608</w:t>
      </w:r>
    </w:p>
    <w:p w:rsidR="00143D34" w:rsidRDefault="000954A1" w:rsidP="00D36851">
      <w:pPr>
        <w:rPr>
          <w:rFonts w:ascii="Cambria" w:hAnsi="Cambria"/>
          <w:i/>
        </w:rPr>
      </w:pPr>
      <w:r w:rsidRPr="005631B1">
        <w:rPr>
          <w:rFonts w:ascii="Cambria" w:hAnsi="Cambria"/>
        </w:rPr>
        <w:t>Moore v</w:t>
      </w:r>
      <w:r w:rsidR="00A471C2" w:rsidRPr="005631B1">
        <w:rPr>
          <w:rFonts w:ascii="Cambria" w:hAnsi="Cambria"/>
        </w:rPr>
        <w:t xml:space="preserve">. Le </w:t>
      </w:r>
      <w:r w:rsidR="00A471C2" w:rsidRPr="005631B1">
        <w:rPr>
          <w:rFonts w:ascii="Cambria" w:hAnsi="Cambria"/>
          <w:i/>
        </w:rPr>
        <w:t>(for defendant)</w:t>
      </w:r>
    </w:p>
    <w:p w:rsidR="00C26880" w:rsidRDefault="00C26880" w:rsidP="00D36851">
      <w:pPr>
        <w:rPr>
          <w:rFonts w:ascii="Cambria" w:hAnsi="Cambria"/>
          <w:i/>
        </w:rPr>
      </w:pPr>
    </w:p>
    <w:p w:rsidR="005F0F9B" w:rsidRPr="00143D34" w:rsidRDefault="005F0F9B" w:rsidP="00D36851">
      <w:pPr>
        <w:rPr>
          <w:rFonts w:ascii="Cambria" w:hAnsi="Cambria"/>
          <w:i/>
        </w:rPr>
      </w:pPr>
      <w:r w:rsidRPr="005631B1">
        <w:rPr>
          <w:rFonts w:ascii="Cambria" w:hAnsi="Cambria"/>
        </w:rPr>
        <w:t>Christopher J. Bilecki</w:t>
      </w:r>
    </w:p>
    <w:p w:rsidR="005F0F9B" w:rsidRPr="005631B1" w:rsidRDefault="005F0F9B" w:rsidP="00D36851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Paul &amp; Perkins</w:t>
      </w:r>
    </w:p>
    <w:p w:rsidR="005F0F9B" w:rsidRPr="005631B1" w:rsidRDefault="005F0F9B" w:rsidP="00D36851">
      <w:pPr>
        <w:rPr>
          <w:rFonts w:ascii="Cambria" w:hAnsi="Cambria"/>
        </w:rPr>
      </w:pPr>
      <w:r w:rsidRPr="005631B1">
        <w:rPr>
          <w:rFonts w:ascii="Cambria" w:hAnsi="Cambria"/>
        </w:rPr>
        <w:t xml:space="preserve">3117 Edgewater Dr. </w:t>
      </w:r>
    </w:p>
    <w:p w:rsidR="005F0F9B" w:rsidRPr="005631B1" w:rsidRDefault="005F0F9B" w:rsidP="00D36851">
      <w:pPr>
        <w:rPr>
          <w:rFonts w:ascii="Cambria" w:hAnsi="Cambria"/>
        </w:rPr>
      </w:pPr>
      <w:r w:rsidRPr="005631B1">
        <w:rPr>
          <w:rFonts w:ascii="Cambria" w:hAnsi="Cambria"/>
        </w:rPr>
        <w:t>Orlando, Florida 32804</w:t>
      </w:r>
    </w:p>
    <w:p w:rsidR="005F0F9B" w:rsidRPr="005631B1" w:rsidRDefault="005F0F9B" w:rsidP="00D36851">
      <w:pPr>
        <w:rPr>
          <w:rFonts w:ascii="Cambria" w:hAnsi="Cambria"/>
        </w:rPr>
      </w:pPr>
      <w:r w:rsidRPr="005631B1">
        <w:rPr>
          <w:rFonts w:ascii="Cambria" w:hAnsi="Cambria"/>
        </w:rPr>
        <w:t>(407) 540-0122</w:t>
      </w:r>
    </w:p>
    <w:p w:rsidR="005F0F9B" w:rsidRPr="005631B1" w:rsidRDefault="005F0F9B" w:rsidP="00D36851">
      <w:pPr>
        <w:rPr>
          <w:rFonts w:ascii="Cambria" w:hAnsi="Cambria"/>
        </w:rPr>
      </w:pPr>
      <w:r w:rsidRPr="005631B1">
        <w:rPr>
          <w:rFonts w:ascii="Cambria" w:hAnsi="Cambria"/>
        </w:rPr>
        <w:t xml:space="preserve">Case #: 42-2014-CA-001985 </w:t>
      </w:r>
      <w:r w:rsidRPr="005631B1">
        <w:rPr>
          <w:rFonts w:ascii="Cambria" w:hAnsi="Cambria"/>
          <w:i/>
        </w:rPr>
        <w:t>(for plaintiff)</w:t>
      </w:r>
    </w:p>
    <w:p w:rsidR="00143D34" w:rsidRPr="005631B1" w:rsidRDefault="00143D34" w:rsidP="009F5A2F">
      <w:pPr>
        <w:rPr>
          <w:rFonts w:ascii="Cambria" w:hAnsi="Cambria"/>
          <w:i/>
        </w:rPr>
      </w:pPr>
    </w:p>
    <w:p w:rsidR="00A824CF" w:rsidRPr="005631B1" w:rsidRDefault="00A824CF" w:rsidP="009F5A2F">
      <w:pPr>
        <w:rPr>
          <w:rFonts w:ascii="Cambria" w:hAnsi="Cambria"/>
        </w:rPr>
      </w:pPr>
      <w:r w:rsidRPr="005631B1">
        <w:rPr>
          <w:rFonts w:ascii="Cambria" w:hAnsi="Cambria"/>
        </w:rPr>
        <w:t>Frederick W. James</w:t>
      </w:r>
    </w:p>
    <w:p w:rsidR="00A824CF" w:rsidRPr="005631B1" w:rsidRDefault="00A824CF" w:rsidP="009F5A2F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The James Law Firm P.C.</w:t>
      </w:r>
    </w:p>
    <w:p w:rsidR="009F5A2F" w:rsidRPr="005631B1" w:rsidRDefault="00A824CF" w:rsidP="00213058">
      <w:pPr>
        <w:rPr>
          <w:rFonts w:ascii="Cambria" w:hAnsi="Cambria"/>
        </w:rPr>
      </w:pPr>
      <w:r w:rsidRPr="005631B1">
        <w:rPr>
          <w:rFonts w:ascii="Cambria" w:hAnsi="Cambria"/>
        </w:rPr>
        <w:t>2600 Grand Avenue, Suite 213</w:t>
      </w:r>
    </w:p>
    <w:p w:rsidR="00A824CF" w:rsidRPr="005631B1" w:rsidRDefault="00A824CF" w:rsidP="00213058">
      <w:pPr>
        <w:rPr>
          <w:rFonts w:ascii="Cambria" w:hAnsi="Cambria"/>
        </w:rPr>
      </w:pPr>
      <w:r w:rsidRPr="005631B1">
        <w:rPr>
          <w:rFonts w:ascii="Cambria" w:hAnsi="Cambria"/>
        </w:rPr>
        <w:t>Des Moines, Iowa 50312</w:t>
      </w:r>
    </w:p>
    <w:p w:rsidR="00A824CF" w:rsidRPr="005631B1" w:rsidRDefault="00A824CF" w:rsidP="00213058">
      <w:pPr>
        <w:rPr>
          <w:rFonts w:ascii="Cambria" w:hAnsi="Cambria"/>
        </w:rPr>
      </w:pPr>
      <w:r w:rsidRPr="005631B1">
        <w:rPr>
          <w:rFonts w:ascii="Cambria" w:hAnsi="Cambria"/>
        </w:rPr>
        <w:t>(515) 246-8484</w:t>
      </w:r>
    </w:p>
    <w:p w:rsidR="00A824CF" w:rsidRDefault="00A824CF" w:rsidP="00213058">
      <w:pPr>
        <w:rPr>
          <w:rFonts w:ascii="Cambria" w:hAnsi="Cambria"/>
          <w:i/>
        </w:rPr>
      </w:pPr>
      <w:r w:rsidRPr="005631B1">
        <w:rPr>
          <w:rFonts w:ascii="Cambria" w:hAnsi="Cambria"/>
        </w:rPr>
        <w:t xml:space="preserve">Tania Weuve v. Marshalltown Medical Center </w:t>
      </w:r>
      <w:r w:rsidRPr="005631B1">
        <w:rPr>
          <w:rFonts w:ascii="Cambria" w:hAnsi="Cambria"/>
          <w:i/>
        </w:rPr>
        <w:t>(for plaintiff)</w:t>
      </w:r>
    </w:p>
    <w:p w:rsidR="00400EA1" w:rsidRPr="005631B1" w:rsidRDefault="00400EA1" w:rsidP="00D36851">
      <w:pPr>
        <w:rPr>
          <w:rFonts w:ascii="Cambria" w:hAnsi="Cambria"/>
          <w:i/>
        </w:rPr>
      </w:pPr>
    </w:p>
    <w:p w:rsidR="00213058" w:rsidRPr="005631B1" w:rsidRDefault="00213058" w:rsidP="00213058">
      <w:pPr>
        <w:rPr>
          <w:rFonts w:ascii="Cambria" w:hAnsi="Cambria"/>
        </w:rPr>
      </w:pPr>
      <w:r w:rsidRPr="005631B1">
        <w:rPr>
          <w:rFonts w:ascii="Cambria" w:hAnsi="Cambria"/>
        </w:rPr>
        <w:t>Robin L. Canowitz</w:t>
      </w:r>
    </w:p>
    <w:p w:rsidR="00213058" w:rsidRPr="005631B1" w:rsidRDefault="00213058" w:rsidP="00213058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VORYS LLP</w:t>
      </w:r>
    </w:p>
    <w:p w:rsidR="00213058" w:rsidRPr="005631B1" w:rsidRDefault="00213058" w:rsidP="00213058">
      <w:pPr>
        <w:rPr>
          <w:rFonts w:ascii="Cambria" w:hAnsi="Cambria"/>
        </w:rPr>
      </w:pPr>
      <w:r w:rsidRPr="005631B1">
        <w:rPr>
          <w:rFonts w:ascii="Cambria" w:hAnsi="Cambria"/>
        </w:rPr>
        <w:t>52 East Gay Street</w:t>
      </w:r>
    </w:p>
    <w:p w:rsidR="00213058" w:rsidRPr="005631B1" w:rsidRDefault="00213058" w:rsidP="00213058">
      <w:pPr>
        <w:rPr>
          <w:rFonts w:ascii="Cambria" w:hAnsi="Cambria"/>
        </w:rPr>
      </w:pPr>
      <w:r w:rsidRPr="005631B1">
        <w:rPr>
          <w:rFonts w:ascii="Cambria" w:hAnsi="Cambria"/>
        </w:rPr>
        <w:lastRenderedPageBreak/>
        <w:t>Columbus, Ohio 43216</w:t>
      </w:r>
    </w:p>
    <w:p w:rsidR="00213058" w:rsidRPr="005631B1" w:rsidRDefault="00213058" w:rsidP="00213058">
      <w:pPr>
        <w:rPr>
          <w:rFonts w:ascii="Cambria" w:hAnsi="Cambria"/>
        </w:rPr>
      </w:pPr>
      <w:r w:rsidRPr="005631B1">
        <w:rPr>
          <w:rFonts w:ascii="Cambria" w:hAnsi="Cambria"/>
        </w:rPr>
        <w:t>(614) 464-6400</w:t>
      </w:r>
    </w:p>
    <w:p w:rsidR="00213058" w:rsidRPr="005631B1" w:rsidRDefault="00213058" w:rsidP="00213058">
      <w:pPr>
        <w:rPr>
          <w:rFonts w:ascii="Cambria" w:hAnsi="Cambria"/>
        </w:rPr>
      </w:pPr>
      <w:r w:rsidRPr="005631B1">
        <w:rPr>
          <w:rFonts w:ascii="Cambria" w:hAnsi="Cambria"/>
        </w:rPr>
        <w:t>Loftin v. Nationwide Children’s Hospital (</w:t>
      </w:r>
      <w:r w:rsidRPr="005631B1">
        <w:rPr>
          <w:rFonts w:ascii="Cambria" w:hAnsi="Cambria"/>
          <w:i/>
        </w:rPr>
        <w:t>for plaintiff</w:t>
      </w:r>
      <w:r w:rsidRPr="005631B1">
        <w:rPr>
          <w:rFonts w:ascii="Cambria" w:hAnsi="Cambria"/>
        </w:rPr>
        <w:t>)</w:t>
      </w:r>
    </w:p>
    <w:p w:rsidR="005F0F9B" w:rsidRPr="005631B1" w:rsidRDefault="005F0F9B" w:rsidP="00213058">
      <w:pPr>
        <w:rPr>
          <w:rFonts w:ascii="Cambria" w:hAnsi="Cambria"/>
        </w:rPr>
      </w:pPr>
    </w:p>
    <w:p w:rsidR="005F0F9B" w:rsidRPr="005631B1" w:rsidRDefault="005F0F9B" w:rsidP="005F0F9B">
      <w:pPr>
        <w:rPr>
          <w:rFonts w:ascii="Cambria" w:hAnsi="Cambria"/>
        </w:rPr>
      </w:pPr>
      <w:r w:rsidRPr="005631B1">
        <w:rPr>
          <w:rFonts w:ascii="Cambria" w:hAnsi="Cambria"/>
        </w:rPr>
        <w:t>Lynan L. Parfitt-Mass Tort Group Coordinator</w:t>
      </w:r>
    </w:p>
    <w:p w:rsidR="001B0D15" w:rsidRDefault="005F0F9B" w:rsidP="005F0F9B">
      <w:pPr>
        <w:rPr>
          <w:rFonts w:ascii="Cambria" w:hAnsi="Cambria"/>
        </w:rPr>
      </w:pPr>
      <w:r w:rsidRPr="005631B1">
        <w:rPr>
          <w:rFonts w:ascii="Cambria" w:hAnsi="Cambria"/>
          <w:u w:val="single"/>
        </w:rPr>
        <w:t>Ashcraft &amp; Gerel, LLP</w:t>
      </w:r>
      <w:r w:rsidRPr="005631B1">
        <w:rPr>
          <w:rFonts w:ascii="Cambria" w:hAnsi="Cambria"/>
        </w:rPr>
        <w:br/>
        <w:t>4900 Seminary Road. Suite 650</w:t>
      </w:r>
    </w:p>
    <w:p w:rsidR="00042ED3" w:rsidRPr="005631B1" w:rsidRDefault="005F0F9B" w:rsidP="005F0F9B">
      <w:pPr>
        <w:rPr>
          <w:rFonts w:ascii="Cambria" w:hAnsi="Cambria"/>
        </w:rPr>
      </w:pPr>
      <w:r w:rsidRPr="005631B1">
        <w:rPr>
          <w:rFonts w:ascii="Cambria" w:hAnsi="Cambria"/>
        </w:rPr>
        <w:t>Alexandria, VA  22311</w:t>
      </w:r>
      <w:r w:rsidRPr="005631B1">
        <w:rPr>
          <w:rFonts w:ascii="Cambria" w:hAnsi="Cambria"/>
        </w:rPr>
        <w:br/>
      </w:r>
      <w:r w:rsidR="00233F7E" w:rsidRPr="005631B1">
        <w:rPr>
          <w:rFonts w:ascii="Cambria" w:hAnsi="Cambria"/>
        </w:rPr>
        <w:t>(</w:t>
      </w:r>
      <w:r w:rsidRPr="005631B1">
        <w:rPr>
          <w:rFonts w:ascii="Cambria" w:hAnsi="Cambria"/>
        </w:rPr>
        <w:t>703</w:t>
      </w:r>
      <w:r w:rsidR="00233F7E" w:rsidRPr="005631B1">
        <w:rPr>
          <w:rFonts w:ascii="Cambria" w:hAnsi="Cambria"/>
        </w:rPr>
        <w:t>)</w:t>
      </w:r>
      <w:r w:rsidRPr="005631B1">
        <w:rPr>
          <w:rFonts w:ascii="Cambria" w:hAnsi="Cambria"/>
        </w:rPr>
        <w:t>-931-5500</w:t>
      </w:r>
    </w:p>
    <w:p w:rsidR="005F0F9B" w:rsidRPr="005631B1" w:rsidRDefault="005F0F9B" w:rsidP="005F0F9B">
      <w:pPr>
        <w:rPr>
          <w:rFonts w:ascii="Cambria" w:hAnsi="Cambria"/>
        </w:rPr>
      </w:pPr>
      <w:r w:rsidRPr="005631B1">
        <w:rPr>
          <w:rFonts w:ascii="Cambria" w:hAnsi="Cambria"/>
        </w:rPr>
        <w:t>Perineal use of talc powder and ovarian cancer.  (</w:t>
      </w:r>
      <w:r w:rsidRPr="005631B1">
        <w:rPr>
          <w:rFonts w:ascii="Cambria" w:hAnsi="Cambria"/>
          <w:i/>
        </w:rPr>
        <w:t>for plaintiff</w:t>
      </w:r>
      <w:r w:rsidRPr="005631B1">
        <w:rPr>
          <w:rFonts w:ascii="Cambria" w:hAnsi="Cambria"/>
        </w:rPr>
        <w:t>)</w:t>
      </w:r>
    </w:p>
    <w:p w:rsidR="00A824CF" w:rsidRPr="005631B1" w:rsidRDefault="00A824CF" w:rsidP="00D7210B">
      <w:pPr>
        <w:rPr>
          <w:rFonts w:ascii="Cambria" w:hAnsi="Cambria"/>
        </w:rPr>
      </w:pP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</w:rPr>
        <w:t>Michael P. Healy</w:t>
      </w: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  <w:u w:val="single"/>
        </w:rPr>
        <w:t>The Healy Law Firm, LLC</w:t>
      </w: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</w:rPr>
        <w:t xml:space="preserve">200 NE Missouri Road </w:t>
      </w: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</w:rPr>
        <w:t>Lee's Summit, MO 64086</w:t>
      </w: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</w:rPr>
        <w:t>(816) 472-8800</w:t>
      </w:r>
    </w:p>
    <w:p w:rsidR="000B70BB" w:rsidRPr="005631B1" w:rsidRDefault="000B70BB" w:rsidP="000B70BB">
      <w:pPr>
        <w:rPr>
          <w:rFonts w:ascii="Cambria" w:hAnsi="Cambria"/>
        </w:rPr>
      </w:pPr>
      <w:r w:rsidRPr="005631B1">
        <w:rPr>
          <w:rFonts w:ascii="Cambria" w:hAnsi="Cambria"/>
        </w:rPr>
        <w:t>Index#: Civ.10-1050 (</w:t>
      </w:r>
      <w:r w:rsidRPr="005631B1">
        <w:rPr>
          <w:rFonts w:ascii="Cambria" w:hAnsi="Cambria"/>
          <w:i/>
        </w:rPr>
        <w:t>for plaintiff</w:t>
      </w:r>
      <w:r w:rsidRPr="005631B1">
        <w:rPr>
          <w:rFonts w:ascii="Cambria" w:hAnsi="Cambria"/>
        </w:rPr>
        <w:t>)</w:t>
      </w:r>
    </w:p>
    <w:p w:rsidR="000B70BB" w:rsidRPr="005631B1" w:rsidRDefault="000B70BB" w:rsidP="000B70BB">
      <w:pPr>
        <w:rPr>
          <w:rFonts w:ascii="Cambria" w:hAnsi="Cambria"/>
        </w:rPr>
      </w:pPr>
    </w:p>
    <w:p w:rsidR="00F81BB9" w:rsidRPr="005631B1" w:rsidRDefault="00F81BB9" w:rsidP="000B70BB">
      <w:pPr>
        <w:rPr>
          <w:rFonts w:ascii="Cambria" w:hAnsi="Cambria"/>
        </w:rPr>
      </w:pPr>
      <w:r w:rsidRPr="005631B1">
        <w:rPr>
          <w:rFonts w:ascii="Cambria" w:hAnsi="Cambria"/>
        </w:rPr>
        <w:t>Brett Beattie</w:t>
      </w:r>
    </w:p>
    <w:p w:rsidR="000B70BB" w:rsidRPr="005631B1" w:rsidRDefault="000B70BB" w:rsidP="000B70BB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Beattie Law Firm P.C.</w:t>
      </w:r>
    </w:p>
    <w:p w:rsidR="000B70BB" w:rsidRPr="005631B1" w:rsidRDefault="000B70BB" w:rsidP="000B70BB">
      <w:pPr>
        <w:rPr>
          <w:rFonts w:ascii="Cambria" w:hAnsi="Cambria"/>
        </w:rPr>
      </w:pPr>
      <w:r w:rsidRPr="005631B1">
        <w:rPr>
          <w:rFonts w:ascii="Cambria" w:hAnsi="Cambria"/>
        </w:rPr>
        <w:t>4300 Grand Ave.</w:t>
      </w:r>
    </w:p>
    <w:p w:rsidR="000B70BB" w:rsidRPr="005631B1" w:rsidRDefault="004C4267" w:rsidP="000B70BB">
      <w:pPr>
        <w:rPr>
          <w:rFonts w:ascii="Cambria" w:hAnsi="Cambria"/>
        </w:rPr>
      </w:pPr>
      <w:r w:rsidRPr="005631B1">
        <w:rPr>
          <w:rFonts w:ascii="Cambria" w:hAnsi="Cambria"/>
        </w:rPr>
        <w:t xml:space="preserve">Des Moines, Iowa </w:t>
      </w:r>
      <w:r w:rsidR="000B70BB" w:rsidRPr="005631B1">
        <w:rPr>
          <w:rFonts w:ascii="Cambria" w:hAnsi="Cambria"/>
        </w:rPr>
        <w:t>50312</w:t>
      </w:r>
    </w:p>
    <w:p w:rsidR="000B70BB" w:rsidRPr="005631B1" w:rsidRDefault="000B70BB" w:rsidP="000B70BB">
      <w:pPr>
        <w:rPr>
          <w:rFonts w:ascii="Cambria" w:hAnsi="Cambria"/>
        </w:rPr>
      </w:pPr>
      <w:r w:rsidRPr="005631B1">
        <w:rPr>
          <w:rFonts w:ascii="Cambria" w:hAnsi="Cambria"/>
        </w:rPr>
        <w:t>(515) 263-1000</w:t>
      </w:r>
    </w:p>
    <w:p w:rsidR="000B70BB" w:rsidRPr="005631B1" w:rsidRDefault="000B70BB" w:rsidP="000B70BB">
      <w:pPr>
        <w:rPr>
          <w:rFonts w:ascii="Cambria" w:hAnsi="Cambria"/>
        </w:rPr>
      </w:pPr>
      <w:r w:rsidRPr="005631B1">
        <w:rPr>
          <w:rFonts w:ascii="Cambria" w:hAnsi="Cambria"/>
        </w:rPr>
        <w:t>Hovious vs. Unitypoint. (</w:t>
      </w:r>
      <w:r w:rsidRPr="005631B1">
        <w:rPr>
          <w:rFonts w:ascii="Cambria" w:hAnsi="Cambria"/>
          <w:i/>
        </w:rPr>
        <w:t>for plaintiff</w:t>
      </w:r>
      <w:r w:rsidRPr="005631B1">
        <w:rPr>
          <w:rFonts w:ascii="Cambria" w:hAnsi="Cambria"/>
        </w:rPr>
        <w:t>)</w:t>
      </w:r>
    </w:p>
    <w:p w:rsidR="001E527B" w:rsidRPr="005631B1" w:rsidRDefault="001E527B" w:rsidP="000B70BB">
      <w:pPr>
        <w:pStyle w:val="NoSpacing"/>
        <w:rPr>
          <w:rFonts w:ascii="Cambria" w:hAnsi="Cambria"/>
        </w:rPr>
      </w:pP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  <w:u w:val="single"/>
        </w:rPr>
        <w:t>Steven A. Andrews, P.A</w:t>
      </w:r>
      <w:r w:rsidRPr="005631B1">
        <w:rPr>
          <w:rFonts w:ascii="Cambria" w:hAnsi="Cambria"/>
        </w:rPr>
        <w:t>.</w:t>
      </w: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</w:rPr>
        <w:t>822 North Monroe Street</w:t>
      </w: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</w:rPr>
        <w:t>Tallahassee, Florida 32303</w:t>
      </w:r>
    </w:p>
    <w:p w:rsidR="000B70BB" w:rsidRPr="005631B1" w:rsidRDefault="000B70BB" w:rsidP="000B70BB">
      <w:pPr>
        <w:pStyle w:val="NoSpacing"/>
        <w:rPr>
          <w:rFonts w:ascii="Cambria" w:hAnsi="Cambria"/>
        </w:rPr>
      </w:pPr>
      <w:r w:rsidRPr="005631B1">
        <w:rPr>
          <w:rFonts w:ascii="Cambria" w:hAnsi="Cambria"/>
        </w:rPr>
        <w:t>(850) 681-6416</w:t>
      </w:r>
    </w:p>
    <w:p w:rsidR="00EE52BE" w:rsidRPr="005631B1" w:rsidRDefault="00E93253" w:rsidP="00DA55E0">
      <w:pPr>
        <w:rPr>
          <w:rFonts w:ascii="Cambria" w:hAnsi="Cambria"/>
        </w:rPr>
      </w:pPr>
      <w:r>
        <w:rPr>
          <w:rFonts w:ascii="Cambria" w:hAnsi="Cambria"/>
        </w:rPr>
        <w:t>Case #: 2010-CA-3718</w:t>
      </w:r>
      <w:r w:rsidR="000D4F33" w:rsidRPr="005631B1">
        <w:rPr>
          <w:rFonts w:ascii="Cambria" w:hAnsi="Cambria"/>
        </w:rPr>
        <w:t xml:space="preserve"> (</w:t>
      </w:r>
      <w:r w:rsidR="000D4F33" w:rsidRPr="005631B1">
        <w:rPr>
          <w:rFonts w:ascii="Cambria" w:hAnsi="Cambria"/>
          <w:i/>
        </w:rPr>
        <w:t>for plaintiff</w:t>
      </w:r>
      <w:r w:rsidR="000D4F33" w:rsidRPr="005631B1">
        <w:rPr>
          <w:rFonts w:ascii="Cambria" w:hAnsi="Cambria"/>
        </w:rPr>
        <w:t>)</w:t>
      </w:r>
    </w:p>
    <w:p w:rsidR="00A471C2" w:rsidRPr="005631B1" w:rsidRDefault="00A471C2" w:rsidP="00DA55E0">
      <w:pPr>
        <w:rPr>
          <w:rFonts w:ascii="Cambria" w:hAnsi="Cambria"/>
        </w:rPr>
      </w:pPr>
    </w:p>
    <w:p w:rsidR="00E93253" w:rsidRDefault="00E93253" w:rsidP="00E93253">
      <w:r>
        <w:t>Kevin McDonald</w:t>
      </w:r>
    </w:p>
    <w:p w:rsidR="00E93253" w:rsidRPr="00996AF4" w:rsidRDefault="00E93253" w:rsidP="00E93253">
      <w:pPr>
        <w:rPr>
          <w:u w:val="single"/>
        </w:rPr>
      </w:pPr>
      <w:r w:rsidRPr="00E93253">
        <w:rPr>
          <w:u w:val="single"/>
        </w:rPr>
        <w:t>Queller, Fisher, Washor, Fuchs &amp; Kool, LLP</w:t>
      </w:r>
    </w:p>
    <w:p w:rsidR="00E93253" w:rsidRDefault="00E93253" w:rsidP="00E93253">
      <w:r>
        <w:t>233 Broadway Suite 1800</w:t>
      </w:r>
    </w:p>
    <w:p w:rsidR="00E93253" w:rsidRDefault="00E93253" w:rsidP="00E93253">
      <w:r>
        <w:t>New York, NY 10279</w:t>
      </w:r>
    </w:p>
    <w:p w:rsidR="00E93253" w:rsidRDefault="00E93253" w:rsidP="00E93253">
      <w:r>
        <w:t>(212) 406-1700</w:t>
      </w:r>
    </w:p>
    <w:p w:rsidR="00E93253" w:rsidRDefault="00E93253" w:rsidP="00E93253">
      <w:r>
        <w:t xml:space="preserve">Index #: 3184/2014 </w:t>
      </w:r>
      <w:r w:rsidRPr="00E93253">
        <w:rPr>
          <w:i/>
        </w:rPr>
        <w:t>(for plaintiff)</w:t>
      </w:r>
    </w:p>
    <w:p w:rsidR="00400EA1" w:rsidRDefault="00400EA1" w:rsidP="00DD2E11">
      <w:pPr>
        <w:rPr>
          <w:rFonts w:ascii="Cambria" w:hAnsi="Cambria"/>
        </w:rPr>
      </w:pPr>
      <w:bookmarkStart w:id="0" w:name="_GoBack"/>
      <w:bookmarkEnd w:id="0"/>
    </w:p>
    <w:p w:rsidR="00DD2E11" w:rsidRPr="005631B1" w:rsidRDefault="00DD2E11" w:rsidP="00DD2E11">
      <w:pPr>
        <w:rPr>
          <w:rFonts w:ascii="Cambria" w:hAnsi="Cambria"/>
        </w:rPr>
      </w:pPr>
      <w:r w:rsidRPr="005631B1">
        <w:rPr>
          <w:rFonts w:ascii="Cambria" w:hAnsi="Cambria"/>
        </w:rPr>
        <w:t>William Pagan</w:t>
      </w:r>
    </w:p>
    <w:p w:rsidR="00DD2E11" w:rsidRPr="005631B1" w:rsidRDefault="00DD2E11" w:rsidP="00DD2E11">
      <w:pPr>
        <w:rPr>
          <w:rFonts w:ascii="Cambria" w:hAnsi="Cambria"/>
          <w:u w:val="single"/>
        </w:rPr>
      </w:pPr>
      <w:r w:rsidRPr="005631B1">
        <w:rPr>
          <w:rFonts w:ascii="Cambria" w:hAnsi="Cambria"/>
          <w:u w:val="single"/>
        </w:rPr>
        <w:t>The Pagan Law Firm, P.C.</w:t>
      </w:r>
    </w:p>
    <w:p w:rsidR="00DD2E11" w:rsidRPr="005631B1" w:rsidRDefault="00DD2E11" w:rsidP="00DD2E11">
      <w:pPr>
        <w:rPr>
          <w:rFonts w:ascii="Cambria" w:hAnsi="Cambria"/>
        </w:rPr>
      </w:pPr>
      <w:r w:rsidRPr="005631B1">
        <w:rPr>
          <w:rFonts w:ascii="Cambria" w:hAnsi="Cambria"/>
        </w:rPr>
        <w:t>805 Third Avenue, Suite 1205</w:t>
      </w:r>
    </w:p>
    <w:p w:rsidR="00DD2E11" w:rsidRPr="005631B1" w:rsidRDefault="00DD2E11" w:rsidP="00DD2E11">
      <w:pPr>
        <w:rPr>
          <w:rFonts w:ascii="Cambria" w:hAnsi="Cambria"/>
        </w:rPr>
      </w:pPr>
      <w:r w:rsidRPr="005631B1">
        <w:rPr>
          <w:rFonts w:ascii="Cambria" w:hAnsi="Cambria"/>
        </w:rPr>
        <w:t>New York, NY  10022</w:t>
      </w:r>
    </w:p>
    <w:p w:rsidR="00DD2E11" w:rsidRPr="005631B1" w:rsidRDefault="00DD2E11" w:rsidP="00DD2E11">
      <w:pPr>
        <w:rPr>
          <w:rFonts w:ascii="Cambria" w:hAnsi="Cambria"/>
        </w:rPr>
      </w:pPr>
      <w:r w:rsidRPr="005631B1">
        <w:rPr>
          <w:rFonts w:ascii="Cambria" w:hAnsi="Cambria"/>
        </w:rPr>
        <w:t>(212) 967-8202</w:t>
      </w:r>
    </w:p>
    <w:p w:rsidR="001B0D15" w:rsidRPr="005631B1" w:rsidRDefault="009F5A2F" w:rsidP="007310C8">
      <w:pPr>
        <w:rPr>
          <w:rFonts w:ascii="Cambria" w:hAnsi="Cambria"/>
        </w:rPr>
      </w:pPr>
      <w:r w:rsidRPr="005631B1">
        <w:rPr>
          <w:rFonts w:ascii="Cambria" w:hAnsi="Cambria"/>
        </w:rPr>
        <w:t>Shirley Estevez</w:t>
      </w:r>
      <w:r w:rsidR="00DD2E11" w:rsidRPr="005631B1">
        <w:rPr>
          <w:rFonts w:ascii="Cambria" w:hAnsi="Cambria"/>
        </w:rPr>
        <w:t xml:space="preserve"> v. </w:t>
      </w:r>
      <w:r w:rsidR="007C50D3" w:rsidRPr="005631B1">
        <w:rPr>
          <w:rFonts w:ascii="Cambria" w:hAnsi="Cambria"/>
        </w:rPr>
        <w:t>Abbott</w:t>
      </w:r>
      <w:r w:rsidR="00DD2E11" w:rsidRPr="005631B1">
        <w:rPr>
          <w:rFonts w:ascii="Cambria" w:hAnsi="Cambria"/>
        </w:rPr>
        <w:t xml:space="preserve"> (</w:t>
      </w:r>
      <w:r w:rsidR="00DD2E11" w:rsidRPr="005631B1">
        <w:rPr>
          <w:rFonts w:ascii="Cambria" w:hAnsi="Cambria"/>
          <w:i/>
        </w:rPr>
        <w:t>for plaintiff</w:t>
      </w:r>
      <w:r w:rsidR="00DD2E11" w:rsidRPr="005631B1">
        <w:rPr>
          <w:rFonts w:ascii="Cambria" w:hAnsi="Cambria"/>
        </w:rPr>
        <w:t>)</w:t>
      </w:r>
    </w:p>
    <w:p w:rsidR="00A5167B" w:rsidRPr="005631B1" w:rsidRDefault="00A5167B" w:rsidP="00D36851">
      <w:pPr>
        <w:rPr>
          <w:rFonts w:ascii="Cambria" w:hAnsi="Cambria"/>
        </w:rPr>
      </w:pPr>
    </w:p>
    <w:sectPr w:rsidR="00A5167B" w:rsidRPr="005631B1" w:rsidSect="003D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01" w:rsidRDefault="00393301" w:rsidP="00612FB7">
      <w:r>
        <w:separator/>
      </w:r>
    </w:p>
  </w:endnote>
  <w:endnote w:type="continuationSeparator" w:id="0">
    <w:p w:rsidR="00393301" w:rsidRDefault="00393301" w:rsidP="0061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01" w:rsidRDefault="00393301" w:rsidP="00612FB7">
      <w:r>
        <w:separator/>
      </w:r>
    </w:p>
  </w:footnote>
  <w:footnote w:type="continuationSeparator" w:id="0">
    <w:p w:rsidR="00393301" w:rsidRDefault="00393301" w:rsidP="0061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91E9B"/>
    <w:multiLevelType w:val="hybridMultilevel"/>
    <w:tmpl w:val="C45A3A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43"/>
    <w:rsid w:val="000052CF"/>
    <w:rsid w:val="000065A6"/>
    <w:rsid w:val="00025939"/>
    <w:rsid w:val="00035E14"/>
    <w:rsid w:val="00042ED3"/>
    <w:rsid w:val="000617F4"/>
    <w:rsid w:val="00080AF7"/>
    <w:rsid w:val="00082747"/>
    <w:rsid w:val="00085F06"/>
    <w:rsid w:val="000954A1"/>
    <w:rsid w:val="000B70BB"/>
    <w:rsid w:val="000C021E"/>
    <w:rsid w:val="000C4697"/>
    <w:rsid w:val="000C5BBB"/>
    <w:rsid w:val="000D1119"/>
    <w:rsid w:val="000D4F33"/>
    <w:rsid w:val="00106DF2"/>
    <w:rsid w:val="00112DC2"/>
    <w:rsid w:val="001148E0"/>
    <w:rsid w:val="00117B13"/>
    <w:rsid w:val="00123BD9"/>
    <w:rsid w:val="00125893"/>
    <w:rsid w:val="00142460"/>
    <w:rsid w:val="00143D34"/>
    <w:rsid w:val="0016588C"/>
    <w:rsid w:val="00171DBC"/>
    <w:rsid w:val="00183752"/>
    <w:rsid w:val="00191024"/>
    <w:rsid w:val="00196348"/>
    <w:rsid w:val="001B0D15"/>
    <w:rsid w:val="001B238F"/>
    <w:rsid w:val="001E2830"/>
    <w:rsid w:val="001E527B"/>
    <w:rsid w:val="00213058"/>
    <w:rsid w:val="002257A5"/>
    <w:rsid w:val="00225A44"/>
    <w:rsid w:val="002266B0"/>
    <w:rsid w:val="00233F7E"/>
    <w:rsid w:val="002342BF"/>
    <w:rsid w:val="00234EAD"/>
    <w:rsid w:val="0024332A"/>
    <w:rsid w:val="00247CC5"/>
    <w:rsid w:val="002550D9"/>
    <w:rsid w:val="002633BD"/>
    <w:rsid w:val="00267C04"/>
    <w:rsid w:val="002744CD"/>
    <w:rsid w:val="002A0F52"/>
    <w:rsid w:val="002B0C57"/>
    <w:rsid w:val="002B6C11"/>
    <w:rsid w:val="002C2D1E"/>
    <w:rsid w:val="002F2F90"/>
    <w:rsid w:val="002F6442"/>
    <w:rsid w:val="002F701A"/>
    <w:rsid w:val="002F7DC0"/>
    <w:rsid w:val="00300CCD"/>
    <w:rsid w:val="00313BA1"/>
    <w:rsid w:val="00313D06"/>
    <w:rsid w:val="00315985"/>
    <w:rsid w:val="00316C15"/>
    <w:rsid w:val="0032018C"/>
    <w:rsid w:val="003213BD"/>
    <w:rsid w:val="00332188"/>
    <w:rsid w:val="0033370A"/>
    <w:rsid w:val="0034327E"/>
    <w:rsid w:val="00347C42"/>
    <w:rsid w:val="0038423A"/>
    <w:rsid w:val="00393301"/>
    <w:rsid w:val="003D74F9"/>
    <w:rsid w:val="00400EA1"/>
    <w:rsid w:val="00431FAC"/>
    <w:rsid w:val="0044513D"/>
    <w:rsid w:val="0046578E"/>
    <w:rsid w:val="004730F6"/>
    <w:rsid w:val="00481496"/>
    <w:rsid w:val="00496538"/>
    <w:rsid w:val="004A0BA5"/>
    <w:rsid w:val="004B217E"/>
    <w:rsid w:val="004C4267"/>
    <w:rsid w:val="004D4928"/>
    <w:rsid w:val="004D74CB"/>
    <w:rsid w:val="004E09C5"/>
    <w:rsid w:val="004F15A9"/>
    <w:rsid w:val="004F1870"/>
    <w:rsid w:val="004F4DD4"/>
    <w:rsid w:val="00501946"/>
    <w:rsid w:val="005048C6"/>
    <w:rsid w:val="005241C2"/>
    <w:rsid w:val="00524907"/>
    <w:rsid w:val="0053561B"/>
    <w:rsid w:val="0053722F"/>
    <w:rsid w:val="00547B28"/>
    <w:rsid w:val="005555ED"/>
    <w:rsid w:val="005631B1"/>
    <w:rsid w:val="00571F35"/>
    <w:rsid w:val="00581247"/>
    <w:rsid w:val="0059223A"/>
    <w:rsid w:val="005A04B2"/>
    <w:rsid w:val="005B1A54"/>
    <w:rsid w:val="005B5CA3"/>
    <w:rsid w:val="005C192A"/>
    <w:rsid w:val="005C5979"/>
    <w:rsid w:val="005F0F9B"/>
    <w:rsid w:val="005F7BA5"/>
    <w:rsid w:val="00604ADA"/>
    <w:rsid w:val="00612FB7"/>
    <w:rsid w:val="00620D75"/>
    <w:rsid w:val="00623B56"/>
    <w:rsid w:val="00625243"/>
    <w:rsid w:val="00637D77"/>
    <w:rsid w:val="00654454"/>
    <w:rsid w:val="0066358A"/>
    <w:rsid w:val="006646C8"/>
    <w:rsid w:val="00671CEC"/>
    <w:rsid w:val="006756CB"/>
    <w:rsid w:val="00680112"/>
    <w:rsid w:val="00681D3C"/>
    <w:rsid w:val="00687EF0"/>
    <w:rsid w:val="006B588A"/>
    <w:rsid w:val="006C0220"/>
    <w:rsid w:val="006C7372"/>
    <w:rsid w:val="006D15D8"/>
    <w:rsid w:val="006F3DF5"/>
    <w:rsid w:val="006F3E38"/>
    <w:rsid w:val="006F79E2"/>
    <w:rsid w:val="00707C82"/>
    <w:rsid w:val="00714628"/>
    <w:rsid w:val="00715E60"/>
    <w:rsid w:val="007214D3"/>
    <w:rsid w:val="007310C8"/>
    <w:rsid w:val="00736E61"/>
    <w:rsid w:val="00750CC1"/>
    <w:rsid w:val="00774C17"/>
    <w:rsid w:val="007850E2"/>
    <w:rsid w:val="007B67BB"/>
    <w:rsid w:val="007C50D3"/>
    <w:rsid w:val="007E1494"/>
    <w:rsid w:val="007E2056"/>
    <w:rsid w:val="00805BF2"/>
    <w:rsid w:val="00815094"/>
    <w:rsid w:val="0082597F"/>
    <w:rsid w:val="00833315"/>
    <w:rsid w:val="00845AF6"/>
    <w:rsid w:val="00880AF3"/>
    <w:rsid w:val="008824B4"/>
    <w:rsid w:val="00891D50"/>
    <w:rsid w:val="00894748"/>
    <w:rsid w:val="008B0BF0"/>
    <w:rsid w:val="008D215A"/>
    <w:rsid w:val="008E6191"/>
    <w:rsid w:val="008F39C0"/>
    <w:rsid w:val="00900732"/>
    <w:rsid w:val="009019F4"/>
    <w:rsid w:val="0091733D"/>
    <w:rsid w:val="009174B9"/>
    <w:rsid w:val="00931745"/>
    <w:rsid w:val="00931C37"/>
    <w:rsid w:val="00932DFA"/>
    <w:rsid w:val="00937CD3"/>
    <w:rsid w:val="00950BC2"/>
    <w:rsid w:val="00996AF4"/>
    <w:rsid w:val="009A2318"/>
    <w:rsid w:val="009A5260"/>
    <w:rsid w:val="009B0D94"/>
    <w:rsid w:val="009B734A"/>
    <w:rsid w:val="009C5C30"/>
    <w:rsid w:val="009E45B7"/>
    <w:rsid w:val="009E6362"/>
    <w:rsid w:val="009F5A2F"/>
    <w:rsid w:val="00A066CB"/>
    <w:rsid w:val="00A07340"/>
    <w:rsid w:val="00A12D6F"/>
    <w:rsid w:val="00A23E77"/>
    <w:rsid w:val="00A2418D"/>
    <w:rsid w:val="00A30780"/>
    <w:rsid w:val="00A343E1"/>
    <w:rsid w:val="00A471C2"/>
    <w:rsid w:val="00A5167B"/>
    <w:rsid w:val="00A613E2"/>
    <w:rsid w:val="00A80537"/>
    <w:rsid w:val="00A824CF"/>
    <w:rsid w:val="00AA0DC6"/>
    <w:rsid w:val="00AA38A0"/>
    <w:rsid w:val="00AC2BC8"/>
    <w:rsid w:val="00AD6ACB"/>
    <w:rsid w:val="00AD74DA"/>
    <w:rsid w:val="00AE31D7"/>
    <w:rsid w:val="00B02154"/>
    <w:rsid w:val="00B079CD"/>
    <w:rsid w:val="00B372B4"/>
    <w:rsid w:val="00B56B21"/>
    <w:rsid w:val="00B7704F"/>
    <w:rsid w:val="00B81878"/>
    <w:rsid w:val="00B84462"/>
    <w:rsid w:val="00BA24AA"/>
    <w:rsid w:val="00BB4262"/>
    <w:rsid w:val="00BC5E9B"/>
    <w:rsid w:val="00BE0D89"/>
    <w:rsid w:val="00BE3095"/>
    <w:rsid w:val="00C24B31"/>
    <w:rsid w:val="00C26880"/>
    <w:rsid w:val="00C3679D"/>
    <w:rsid w:val="00C551AB"/>
    <w:rsid w:val="00C63037"/>
    <w:rsid w:val="00C6309B"/>
    <w:rsid w:val="00C7226F"/>
    <w:rsid w:val="00C77B1A"/>
    <w:rsid w:val="00C85C8F"/>
    <w:rsid w:val="00CD0C44"/>
    <w:rsid w:val="00CE02C2"/>
    <w:rsid w:val="00CE58D4"/>
    <w:rsid w:val="00CF1CE2"/>
    <w:rsid w:val="00CF4C96"/>
    <w:rsid w:val="00CF7FA2"/>
    <w:rsid w:val="00D0304B"/>
    <w:rsid w:val="00D16883"/>
    <w:rsid w:val="00D27AC5"/>
    <w:rsid w:val="00D27BC3"/>
    <w:rsid w:val="00D34BCA"/>
    <w:rsid w:val="00D36851"/>
    <w:rsid w:val="00D44255"/>
    <w:rsid w:val="00D46297"/>
    <w:rsid w:val="00D60A48"/>
    <w:rsid w:val="00D70EA6"/>
    <w:rsid w:val="00D7210B"/>
    <w:rsid w:val="00D7431D"/>
    <w:rsid w:val="00D81311"/>
    <w:rsid w:val="00DA55E0"/>
    <w:rsid w:val="00DD2E11"/>
    <w:rsid w:val="00DE4A65"/>
    <w:rsid w:val="00DE5EBA"/>
    <w:rsid w:val="00DE6A7A"/>
    <w:rsid w:val="00E20924"/>
    <w:rsid w:val="00E46BDB"/>
    <w:rsid w:val="00E47094"/>
    <w:rsid w:val="00E53E00"/>
    <w:rsid w:val="00E55AA5"/>
    <w:rsid w:val="00E578A1"/>
    <w:rsid w:val="00E93253"/>
    <w:rsid w:val="00EA3900"/>
    <w:rsid w:val="00EB42D5"/>
    <w:rsid w:val="00ED2792"/>
    <w:rsid w:val="00ED3FAD"/>
    <w:rsid w:val="00ED592E"/>
    <w:rsid w:val="00ED763B"/>
    <w:rsid w:val="00EE287E"/>
    <w:rsid w:val="00EE5045"/>
    <w:rsid w:val="00EE52BE"/>
    <w:rsid w:val="00EF0899"/>
    <w:rsid w:val="00F07417"/>
    <w:rsid w:val="00F24FE0"/>
    <w:rsid w:val="00F272BD"/>
    <w:rsid w:val="00F279DE"/>
    <w:rsid w:val="00F31279"/>
    <w:rsid w:val="00F367D7"/>
    <w:rsid w:val="00F54672"/>
    <w:rsid w:val="00F60CB9"/>
    <w:rsid w:val="00F71DE7"/>
    <w:rsid w:val="00F77462"/>
    <w:rsid w:val="00F81BB9"/>
    <w:rsid w:val="00FB4133"/>
    <w:rsid w:val="00FB6691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9964"/>
  <w15:docId w15:val="{8235A680-3253-456F-9EC1-F5137A8E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372"/>
    <w:rPr>
      <w:color w:val="0563C1" w:themeColor="hyperlink"/>
      <w:u w:val="single"/>
    </w:rPr>
  </w:style>
  <w:style w:type="character" w:customStyle="1" w:styleId="yshortcuts">
    <w:name w:val="yshortcuts"/>
    <w:basedOn w:val="DefaultParagraphFont"/>
    <w:rsid w:val="00524907"/>
  </w:style>
  <w:style w:type="paragraph" w:customStyle="1" w:styleId="yiv742495162msonormal">
    <w:name w:val="yiv742495162msonormal"/>
    <w:basedOn w:val="Normal"/>
    <w:rsid w:val="00080AF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8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92890099msonormal">
    <w:name w:val="yiv4392890099msonormal"/>
    <w:basedOn w:val="Normal"/>
    <w:rsid w:val="002257A5"/>
    <w:pPr>
      <w:spacing w:before="100" w:beforeAutospacing="1" w:after="100" w:afterAutospacing="1"/>
    </w:pPr>
  </w:style>
  <w:style w:type="paragraph" w:customStyle="1" w:styleId="yiv5693530208msonormal">
    <w:name w:val="yiv5693530208msonormal"/>
    <w:basedOn w:val="Normal"/>
    <w:rsid w:val="0082597F"/>
    <w:pPr>
      <w:spacing w:before="100" w:beforeAutospacing="1" w:after="100" w:afterAutospacing="1"/>
    </w:pPr>
  </w:style>
  <w:style w:type="paragraph" w:customStyle="1" w:styleId="yiv3041625128msonormal">
    <w:name w:val="yiv3041625128msonormal"/>
    <w:basedOn w:val="Normal"/>
    <w:rsid w:val="00267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21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2942">
                      <w:marLeft w:val="331"/>
                      <w:marRight w:val="346"/>
                      <w:marTop w:val="360"/>
                      <w:marBottom w:val="3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2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9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92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68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31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9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52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1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6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7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5612">
                      <w:marLeft w:val="331"/>
                      <w:marRight w:val="346"/>
                      <w:marTop w:val="360"/>
                      <w:marBottom w:val="3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Torres</dc:creator>
  <cp:lastModifiedBy>Carlos Torres</cp:lastModifiedBy>
  <cp:revision>54</cp:revision>
  <cp:lastPrinted>2015-04-03T20:24:00Z</cp:lastPrinted>
  <dcterms:created xsi:type="dcterms:W3CDTF">2015-12-15T01:12:00Z</dcterms:created>
  <dcterms:modified xsi:type="dcterms:W3CDTF">2017-10-30T23:02:00Z</dcterms:modified>
</cp:coreProperties>
</file>